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93" w:rsidRPr="00172293" w:rsidRDefault="00172293" w:rsidP="001722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293">
        <w:rPr>
          <w:rFonts w:ascii="Times New Roman" w:hAnsi="Times New Roman" w:cs="Times New Roman"/>
          <w:b/>
          <w:sz w:val="32"/>
          <w:szCs w:val="32"/>
        </w:rPr>
        <w:t xml:space="preserve">Анализ выполнения КДР </w:t>
      </w:r>
      <w:r w:rsidR="00DE7983">
        <w:rPr>
          <w:rFonts w:ascii="Times New Roman" w:hAnsi="Times New Roman" w:cs="Times New Roman"/>
          <w:b/>
          <w:sz w:val="32"/>
          <w:szCs w:val="32"/>
        </w:rPr>
        <w:t xml:space="preserve">18.12.2018г. </w:t>
      </w:r>
      <w:r w:rsidRPr="00172293">
        <w:rPr>
          <w:rFonts w:ascii="Times New Roman" w:hAnsi="Times New Roman" w:cs="Times New Roman"/>
          <w:b/>
          <w:sz w:val="32"/>
          <w:szCs w:val="32"/>
        </w:rPr>
        <w:t>по информатике по классам учащихся</w:t>
      </w:r>
      <w:r w:rsidR="00DE7983">
        <w:rPr>
          <w:rFonts w:ascii="Times New Roman" w:hAnsi="Times New Roman" w:cs="Times New Roman"/>
          <w:b/>
          <w:sz w:val="32"/>
          <w:szCs w:val="32"/>
        </w:rPr>
        <w:t xml:space="preserve"> 11</w:t>
      </w:r>
      <w:r w:rsidRPr="00172293">
        <w:rPr>
          <w:rFonts w:ascii="Times New Roman" w:hAnsi="Times New Roman" w:cs="Times New Roman"/>
          <w:b/>
          <w:sz w:val="32"/>
          <w:szCs w:val="32"/>
        </w:rPr>
        <w:t xml:space="preserve"> классов  МБОУ СОШ №22</w:t>
      </w:r>
    </w:p>
    <w:p w:rsidR="00A159AC" w:rsidRPr="00172293" w:rsidRDefault="00A159AC" w:rsidP="00172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293">
        <w:rPr>
          <w:rFonts w:ascii="Times New Roman" w:hAnsi="Times New Roman" w:cs="Times New Roman"/>
          <w:b/>
          <w:sz w:val="28"/>
          <w:szCs w:val="28"/>
        </w:rPr>
        <w:t>Анализ в</w:t>
      </w:r>
      <w:r w:rsidR="002E5E93">
        <w:rPr>
          <w:rFonts w:ascii="Times New Roman" w:hAnsi="Times New Roman" w:cs="Times New Roman"/>
          <w:b/>
          <w:sz w:val="28"/>
          <w:szCs w:val="28"/>
        </w:rPr>
        <w:t>ы</w:t>
      </w:r>
      <w:r w:rsidR="00DE7983">
        <w:rPr>
          <w:rFonts w:ascii="Times New Roman" w:hAnsi="Times New Roman" w:cs="Times New Roman"/>
          <w:b/>
          <w:sz w:val="28"/>
          <w:szCs w:val="28"/>
        </w:rPr>
        <w:t>полнения КДР по информатике в 11</w:t>
      </w:r>
      <w:r w:rsidRPr="00172293">
        <w:rPr>
          <w:rFonts w:ascii="Times New Roman" w:hAnsi="Times New Roman" w:cs="Times New Roman"/>
          <w:b/>
          <w:sz w:val="28"/>
          <w:szCs w:val="28"/>
        </w:rPr>
        <w:t>А классе.</w:t>
      </w:r>
    </w:p>
    <w:p w:rsidR="00A159AC" w:rsidRPr="00172293" w:rsidRDefault="00A159AC">
      <w:pPr>
        <w:rPr>
          <w:rFonts w:ascii="Times New Roman" w:hAnsi="Times New Roman" w:cs="Times New Roman"/>
          <w:sz w:val="24"/>
          <w:szCs w:val="24"/>
        </w:rPr>
      </w:pPr>
      <w:r w:rsidRPr="00172293">
        <w:rPr>
          <w:rFonts w:ascii="Times New Roman" w:hAnsi="Times New Roman" w:cs="Times New Roman"/>
          <w:sz w:val="24"/>
          <w:szCs w:val="24"/>
        </w:rPr>
        <w:t xml:space="preserve">КДР в </w:t>
      </w:r>
      <w:r w:rsidR="00DE7983">
        <w:rPr>
          <w:rFonts w:ascii="Times New Roman" w:hAnsi="Times New Roman" w:cs="Times New Roman"/>
          <w:sz w:val="24"/>
          <w:szCs w:val="24"/>
        </w:rPr>
        <w:t>11</w:t>
      </w:r>
      <w:r w:rsidR="002E5E93">
        <w:rPr>
          <w:rFonts w:ascii="Times New Roman" w:hAnsi="Times New Roman" w:cs="Times New Roman"/>
          <w:sz w:val="24"/>
          <w:szCs w:val="24"/>
        </w:rPr>
        <w:t>А</w:t>
      </w:r>
      <w:r w:rsidRPr="00172293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E5E93">
        <w:rPr>
          <w:rFonts w:ascii="Times New Roman" w:hAnsi="Times New Roman" w:cs="Times New Roman"/>
          <w:sz w:val="24"/>
          <w:szCs w:val="24"/>
        </w:rPr>
        <w:t xml:space="preserve"> писали </w:t>
      </w:r>
      <w:r w:rsidR="006B2B04">
        <w:rPr>
          <w:rFonts w:ascii="Times New Roman" w:hAnsi="Times New Roman" w:cs="Times New Roman"/>
          <w:sz w:val="24"/>
          <w:szCs w:val="24"/>
        </w:rPr>
        <w:t>2</w:t>
      </w:r>
      <w:r w:rsidRPr="00172293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842"/>
        <w:gridCol w:w="842"/>
      </w:tblGrid>
      <w:tr w:rsidR="00172293" w:rsidRPr="00172293" w:rsidTr="002E5E93">
        <w:trPr>
          <w:trHeight w:val="254"/>
        </w:trPr>
        <w:tc>
          <w:tcPr>
            <w:tcW w:w="675" w:type="dxa"/>
          </w:tcPr>
          <w:p w:rsidR="00172293" w:rsidRPr="00172293" w:rsidRDefault="00172293" w:rsidP="002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9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172293" w:rsidRPr="00172293" w:rsidRDefault="00172293" w:rsidP="002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9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42" w:type="dxa"/>
          </w:tcPr>
          <w:p w:rsidR="00172293" w:rsidRPr="00172293" w:rsidRDefault="00172293" w:rsidP="002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9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42" w:type="dxa"/>
          </w:tcPr>
          <w:p w:rsidR="00172293" w:rsidRPr="00172293" w:rsidRDefault="00172293" w:rsidP="002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9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72293" w:rsidRPr="00172293" w:rsidTr="002E5E93">
        <w:trPr>
          <w:trHeight w:val="275"/>
        </w:trPr>
        <w:tc>
          <w:tcPr>
            <w:tcW w:w="675" w:type="dxa"/>
          </w:tcPr>
          <w:p w:rsidR="00172293" w:rsidRPr="00172293" w:rsidRDefault="006B2B04" w:rsidP="002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72293" w:rsidRPr="00172293" w:rsidRDefault="006B2B04" w:rsidP="002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172293" w:rsidRPr="00172293" w:rsidRDefault="006B2B04" w:rsidP="002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172293" w:rsidRPr="00172293" w:rsidRDefault="006B2B04" w:rsidP="002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293" w:rsidRPr="00172293" w:rsidTr="002E5E93">
        <w:trPr>
          <w:trHeight w:val="275"/>
        </w:trPr>
        <w:tc>
          <w:tcPr>
            <w:tcW w:w="3210" w:type="dxa"/>
            <w:gridSpan w:val="4"/>
          </w:tcPr>
          <w:p w:rsidR="00172293" w:rsidRPr="00172293" w:rsidRDefault="00172293" w:rsidP="002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93">
              <w:rPr>
                <w:rFonts w:ascii="Times New Roman" w:hAnsi="Times New Roman" w:cs="Times New Roman"/>
                <w:sz w:val="24"/>
                <w:szCs w:val="24"/>
              </w:rPr>
              <w:t>Успеваемость –</w:t>
            </w:r>
            <w:r w:rsidR="006B2B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2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72293" w:rsidRPr="00172293" w:rsidRDefault="006B2B04" w:rsidP="002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100</w:t>
            </w:r>
            <w:r w:rsidR="00172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293" w:rsidRPr="001722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159AC" w:rsidRDefault="00A159AC"/>
    <w:tbl>
      <w:tblPr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0"/>
        <w:gridCol w:w="4044"/>
        <w:gridCol w:w="1134"/>
        <w:gridCol w:w="709"/>
        <w:gridCol w:w="680"/>
        <w:gridCol w:w="737"/>
        <w:gridCol w:w="1134"/>
        <w:gridCol w:w="5387"/>
      </w:tblGrid>
      <w:tr w:rsidR="00CC4DC5" w:rsidRPr="006B2B04" w:rsidTr="00CC4DC5">
        <w:trPr>
          <w:trHeight w:val="10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Проверяемый элемент содержания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Коды проверяемых требований к уровню подготовки выпускников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Уровень сложности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Уровень успешности, % от </w:t>
            </w:r>
            <w:proofErr w:type="spellStart"/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макс</w:t>
            </w:r>
            <w:proofErr w:type="gramStart"/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алла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Заключение по заданиям</w:t>
            </w:r>
          </w:p>
        </w:tc>
      </w:tr>
      <w:tr w:rsidR="00CC4DC5" w:rsidRPr="006B2B04" w:rsidTr="00CC4DC5">
        <w:trPr>
          <w:trHeight w:val="10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Умение кодировать и декодировать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Данный элемент содержания усвоен на высоком уровне. Важно зафиксировать данный уровень. Обратить внимание на причины и </w:t>
            </w:r>
            <w:proofErr w:type="gramStart"/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условия</w:t>
            </w:r>
            <w:proofErr w:type="gramEnd"/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обеспечившие высокий результат.</w:t>
            </w:r>
          </w:p>
        </w:tc>
      </w:tr>
      <w:tr w:rsidR="00CC4DC5" w:rsidRPr="006B2B04" w:rsidTr="00CC4DC5">
        <w:trPr>
          <w:trHeight w:val="10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Формальное исполнение алгоритма, записанного на естественном языке или умение создавать линейный алгоритм для формального исполнителя с ограниченным набором команд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Данный элемент содержания усвоен на высоком уровне. Важно зафиксировать данный уровень. Обратить внимание на причины и </w:t>
            </w:r>
            <w:proofErr w:type="gramStart"/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условия</w:t>
            </w:r>
            <w:proofErr w:type="gramEnd"/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обеспечившие высокий результат.</w:t>
            </w:r>
          </w:p>
        </w:tc>
      </w:tr>
      <w:tr w:rsidR="00CC4DC5" w:rsidRPr="006B2B04" w:rsidTr="00CC4DC5">
        <w:trPr>
          <w:trHeight w:val="10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Знание основных конструкций языка программирования, понятия переменной, оператора присваивания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Данный элемент содержания усвоен на высоком уровне. Важно зафиксировать данный уровень. Обратить внимание на причины и </w:t>
            </w:r>
            <w:proofErr w:type="gramStart"/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условия</w:t>
            </w:r>
            <w:proofErr w:type="gramEnd"/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обеспечившие высокий результат.</w:t>
            </w:r>
          </w:p>
        </w:tc>
      </w:tr>
      <w:tr w:rsidR="00CC4DC5" w:rsidRPr="006B2B04" w:rsidTr="00CC4DC5">
        <w:trPr>
          <w:trHeight w:val="10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Умение определять скорость передачи информации при заданной пропускной способности канала, объем памяти, необходимый для хранения звуковой и графической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1.3.1/1.3.2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Данный элемент содержания усвоен на высоком уровне. Важно зафиксировать данный уровень. Обратить внимание на причины и </w:t>
            </w:r>
            <w:proofErr w:type="gramStart"/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условия</w:t>
            </w:r>
            <w:proofErr w:type="gramEnd"/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обеспечившие высокий результат.</w:t>
            </w:r>
          </w:p>
        </w:tc>
      </w:tr>
      <w:tr w:rsidR="00CC4DC5" w:rsidRPr="006B2B04" w:rsidTr="00CC4DC5">
        <w:trPr>
          <w:trHeight w:val="10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Знание о методах измерения количества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1.3.1/1.1.2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CC4DC5" w:rsidRPr="006B2B04" w:rsidTr="00CC4DC5">
        <w:trPr>
          <w:trHeight w:val="10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Умение исполнить рекурсивный алгоритм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Данный элемент содержания усвоен на высоком уровне. Важно зафиксировать данный уровень. Обратить внимание на причины и </w:t>
            </w:r>
            <w:proofErr w:type="gramStart"/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условия</w:t>
            </w:r>
            <w:proofErr w:type="gramEnd"/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обеспечившие высокий результат.</w:t>
            </w:r>
          </w:p>
        </w:tc>
      </w:tr>
      <w:tr w:rsidR="00CC4DC5" w:rsidRPr="006B2B04" w:rsidTr="00CC4DC5">
        <w:trPr>
          <w:trHeight w:val="10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Умение подсчитывать информационный объем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Данный элемент содержания усвоен на высоком уровне. Важно зафиксировать данный уровень. Обратить внимание на причины и </w:t>
            </w:r>
            <w:proofErr w:type="gramStart"/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условия</w:t>
            </w:r>
            <w:proofErr w:type="gramEnd"/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обеспечившие высокий результат.</w:t>
            </w:r>
          </w:p>
        </w:tc>
      </w:tr>
      <w:tr w:rsidR="00CC4DC5" w:rsidRPr="006B2B04" w:rsidTr="00CC4DC5">
        <w:trPr>
          <w:trHeight w:val="10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Знание позиционных систем счисления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Данный элемент содержания усвоен на крайне низком уровне. Требуется серьёзная коррекция.</w:t>
            </w:r>
          </w:p>
        </w:tc>
      </w:tr>
      <w:tr w:rsidR="00CC4DC5" w:rsidRPr="006B2B04" w:rsidTr="00CC4DC5">
        <w:trPr>
          <w:trHeight w:val="10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Работа с массивами (заполнение, считывание, поиск, сортировка, массовые операции и др.)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Данный элемент содержания усвоен на высоком уровне. Важно зафиксировать данный уровень. Обратить внимание на причины и </w:t>
            </w:r>
            <w:proofErr w:type="gramStart"/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условия</w:t>
            </w:r>
            <w:proofErr w:type="gramEnd"/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обеспечившие высокий результат.</w:t>
            </w:r>
          </w:p>
        </w:tc>
      </w:tr>
      <w:tr w:rsidR="00CC4DC5" w:rsidRPr="006B2B04" w:rsidTr="00CC4DC5">
        <w:trPr>
          <w:trHeight w:val="10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Анализ алгоритма, содержащего цикл и ветвление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Данный элемент содержания усвоен на крайне низком уровне. Требуется серьёзная коррекция.</w:t>
            </w:r>
          </w:p>
        </w:tc>
      </w:tr>
      <w:tr w:rsidR="00CC4DC5" w:rsidRPr="006B2B04" w:rsidTr="00CC4DC5">
        <w:trPr>
          <w:trHeight w:val="10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Умение анализировать результат исполнения алгоритма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6B2B04" w:rsidRDefault="00CC4DC5" w:rsidP="006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CC4DC5" w:rsidRPr="00A300F8" w:rsidTr="00CC4DC5">
        <w:trPr>
          <w:trHeight w:val="10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A300F8" w:rsidRDefault="00CC4DC5" w:rsidP="00A3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0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A300F8" w:rsidRDefault="00CC4DC5" w:rsidP="00A3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0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Проверяемые элементы содержания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A300F8" w:rsidRDefault="00CC4DC5" w:rsidP="00A3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0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Коды проверяемых требований к уровню подготовки (по КТ)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A300F8" w:rsidRDefault="00CC4DC5" w:rsidP="00A3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0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Уровень сложности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A300F8" w:rsidRDefault="00CC4DC5" w:rsidP="00A3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0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  <w:r w:rsidRPr="00A30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A300F8" w:rsidRDefault="00CC4DC5" w:rsidP="00A3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0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A300F8" w:rsidRDefault="00CC4DC5" w:rsidP="00A3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0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Уровень успешности, % от </w:t>
            </w:r>
            <w:proofErr w:type="spellStart"/>
            <w:r w:rsidRPr="00A30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макс</w:t>
            </w:r>
            <w:proofErr w:type="gramStart"/>
            <w:r w:rsidRPr="00A30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A30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алла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A300F8" w:rsidRDefault="00CC4DC5" w:rsidP="00A3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0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Заключение по заданиям</w:t>
            </w:r>
          </w:p>
        </w:tc>
      </w:tr>
    </w:tbl>
    <w:p w:rsidR="000B6EE4" w:rsidRDefault="000B6EE4"/>
    <w:p w:rsidR="00172293" w:rsidRDefault="00172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59AC" w:rsidRPr="00540337" w:rsidRDefault="00A159AC" w:rsidP="000B6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337">
        <w:rPr>
          <w:rFonts w:ascii="Times New Roman" w:hAnsi="Times New Roman" w:cs="Times New Roman"/>
          <w:b/>
          <w:sz w:val="28"/>
          <w:szCs w:val="28"/>
        </w:rPr>
        <w:lastRenderedPageBreak/>
        <w:t>Анализ в</w:t>
      </w:r>
      <w:r w:rsidR="00C37842">
        <w:rPr>
          <w:rFonts w:ascii="Times New Roman" w:hAnsi="Times New Roman" w:cs="Times New Roman"/>
          <w:b/>
          <w:sz w:val="28"/>
          <w:szCs w:val="28"/>
        </w:rPr>
        <w:t>ы</w:t>
      </w:r>
      <w:r w:rsidR="006B2B04">
        <w:rPr>
          <w:rFonts w:ascii="Times New Roman" w:hAnsi="Times New Roman" w:cs="Times New Roman"/>
          <w:b/>
          <w:sz w:val="28"/>
          <w:szCs w:val="28"/>
        </w:rPr>
        <w:t>полнения КДР по информатике в 11</w:t>
      </w:r>
      <w:r w:rsidRPr="00540337">
        <w:rPr>
          <w:rFonts w:ascii="Times New Roman" w:hAnsi="Times New Roman" w:cs="Times New Roman"/>
          <w:b/>
          <w:sz w:val="28"/>
          <w:szCs w:val="28"/>
        </w:rPr>
        <w:t>Б классе.</w:t>
      </w:r>
    </w:p>
    <w:p w:rsidR="00A159AC" w:rsidRPr="00540337" w:rsidRDefault="00CC4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КДР в 11</w:t>
      </w:r>
      <w:r w:rsidR="00A159AC" w:rsidRPr="00540337">
        <w:rPr>
          <w:rFonts w:ascii="Times New Roman" w:hAnsi="Times New Roman" w:cs="Times New Roman"/>
          <w:sz w:val="24"/>
          <w:szCs w:val="24"/>
        </w:rPr>
        <w:t>Б классе писали</w:t>
      </w:r>
      <w:r>
        <w:rPr>
          <w:rFonts w:ascii="Times New Roman" w:hAnsi="Times New Roman" w:cs="Times New Roman"/>
          <w:sz w:val="24"/>
          <w:szCs w:val="24"/>
        </w:rPr>
        <w:t xml:space="preserve"> 1 учащий</w:t>
      </w:r>
      <w:r w:rsidR="00A159AC" w:rsidRPr="00540337">
        <w:rPr>
          <w:rFonts w:ascii="Times New Roman" w:hAnsi="Times New Roman" w:cs="Times New Roman"/>
          <w:sz w:val="24"/>
          <w:szCs w:val="24"/>
        </w:rPr>
        <w:t>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842"/>
        <w:gridCol w:w="842"/>
      </w:tblGrid>
      <w:tr w:rsidR="00540337" w:rsidRPr="00540337" w:rsidTr="002E5E93">
        <w:trPr>
          <w:trHeight w:val="254"/>
        </w:trPr>
        <w:tc>
          <w:tcPr>
            <w:tcW w:w="675" w:type="dxa"/>
          </w:tcPr>
          <w:p w:rsidR="00540337" w:rsidRPr="00540337" w:rsidRDefault="00540337" w:rsidP="002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33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540337" w:rsidRPr="00540337" w:rsidRDefault="00540337" w:rsidP="002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33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42" w:type="dxa"/>
          </w:tcPr>
          <w:p w:rsidR="00540337" w:rsidRPr="00540337" w:rsidRDefault="00540337" w:rsidP="002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33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42" w:type="dxa"/>
          </w:tcPr>
          <w:p w:rsidR="00540337" w:rsidRPr="00540337" w:rsidRDefault="00540337" w:rsidP="002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33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540337" w:rsidRPr="00540337" w:rsidTr="002E5E93">
        <w:trPr>
          <w:trHeight w:val="275"/>
        </w:trPr>
        <w:tc>
          <w:tcPr>
            <w:tcW w:w="675" w:type="dxa"/>
          </w:tcPr>
          <w:p w:rsidR="00540337" w:rsidRPr="00540337" w:rsidRDefault="00CC4DC5" w:rsidP="002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40337" w:rsidRPr="00540337" w:rsidRDefault="00CC4DC5" w:rsidP="002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540337" w:rsidRPr="00540337" w:rsidRDefault="00CC4DC5" w:rsidP="002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540337" w:rsidRPr="00540337" w:rsidRDefault="00CC4DC5" w:rsidP="002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0337" w:rsidRPr="00540337" w:rsidTr="002E5E93">
        <w:trPr>
          <w:trHeight w:val="275"/>
        </w:trPr>
        <w:tc>
          <w:tcPr>
            <w:tcW w:w="3210" w:type="dxa"/>
            <w:gridSpan w:val="4"/>
          </w:tcPr>
          <w:p w:rsidR="00540337" w:rsidRPr="00540337" w:rsidRDefault="00540337" w:rsidP="002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337">
              <w:rPr>
                <w:rFonts w:ascii="Times New Roman" w:hAnsi="Times New Roman" w:cs="Times New Roman"/>
                <w:sz w:val="24"/>
                <w:szCs w:val="24"/>
              </w:rPr>
              <w:t>Успеваемость –</w:t>
            </w:r>
            <w:r w:rsidR="00CC4D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7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3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40337" w:rsidRPr="00540337" w:rsidRDefault="00540337" w:rsidP="00C3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337">
              <w:rPr>
                <w:rFonts w:ascii="Times New Roman" w:hAnsi="Times New Roman" w:cs="Times New Roman"/>
                <w:sz w:val="24"/>
                <w:szCs w:val="24"/>
              </w:rPr>
              <w:t>Качество –</w:t>
            </w:r>
            <w:r w:rsidR="00C37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03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40337" w:rsidRDefault="00540337"/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134"/>
        <w:gridCol w:w="851"/>
        <w:gridCol w:w="680"/>
        <w:gridCol w:w="879"/>
        <w:gridCol w:w="992"/>
        <w:gridCol w:w="5670"/>
      </w:tblGrid>
      <w:tr w:rsidR="00CC4DC5" w:rsidRPr="00CC4DC5" w:rsidTr="00CC4DC5">
        <w:trPr>
          <w:trHeight w:val="10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Проверяемый элемент содержания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Коды проверяемых требований к уровню подготовки выпускников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Уровень сложности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4D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  <w:r w:rsidRPr="00CC4D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Уровень успешности, % от </w:t>
            </w:r>
            <w:proofErr w:type="spellStart"/>
            <w:r w:rsidRPr="00CC4D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макс</w:t>
            </w:r>
            <w:proofErr w:type="gramStart"/>
            <w:r w:rsidRPr="00CC4D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CC4D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алла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Заключение по заданиям</w:t>
            </w:r>
          </w:p>
        </w:tc>
      </w:tr>
      <w:tr w:rsidR="00CC4DC5" w:rsidRPr="00CC4DC5" w:rsidTr="00CC4DC5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кодировать и декодировать информацию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элемент содержания усвоен на высоком уровне. Важно зафиксировать данный уровень. Обратить внимание на причины и </w:t>
            </w:r>
            <w:proofErr w:type="gramStart"/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proofErr w:type="gramEnd"/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обеспечившие высокий результат.</w:t>
            </w:r>
          </w:p>
        </w:tc>
      </w:tr>
      <w:tr w:rsidR="00CC4DC5" w:rsidRPr="00CC4DC5" w:rsidTr="00CC4DC5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Формальное исполнение алгоритма, записанного на естественном языке или умение создавать линейный алгоритм для формального исполнителя с ограниченным набором команд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элемент содержания усвоен на высоком уровне. Важно зафиксировать данный уровень. Обратить внимание на причины и </w:t>
            </w:r>
            <w:proofErr w:type="gramStart"/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proofErr w:type="gramEnd"/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обеспечившие высокий результат.</w:t>
            </w:r>
          </w:p>
        </w:tc>
      </w:tr>
      <w:tr w:rsidR="00CC4DC5" w:rsidRPr="00CC4DC5" w:rsidTr="00CC4DC5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конструкций языка программирования, понятия переменной, оператора присваивания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элемент содержания усвоен на высоком уровне. Важно зафиксировать данный уровень. Обратить внимание на причины и </w:t>
            </w:r>
            <w:proofErr w:type="gramStart"/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proofErr w:type="gramEnd"/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обеспечившие высокий результат.</w:t>
            </w:r>
          </w:p>
        </w:tc>
      </w:tr>
      <w:tr w:rsidR="00CC4DC5" w:rsidRPr="00CC4DC5" w:rsidTr="00CC4DC5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скорость передачи информации при заданной пропускной способности канала, объем памяти, необходимый для хранения звуковой и графической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1.3.1/1.3.2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элемент содержания усвоен на высоком уровне. Важно зафиксировать данный уровень. Обратить внимание на причины и </w:t>
            </w:r>
            <w:proofErr w:type="gramStart"/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proofErr w:type="gramEnd"/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обеспечившие высокий результат.</w:t>
            </w:r>
          </w:p>
        </w:tc>
      </w:tr>
      <w:tr w:rsidR="00CC4DC5" w:rsidRPr="00CC4DC5" w:rsidTr="00CC4DC5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 методах измерения количества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1.3.1/1.1.2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CC4DC5" w:rsidRPr="00CC4DC5" w:rsidTr="00CC4DC5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исполнить рекурсивный алгоритм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элемент содержания усвоен на высоком уровне. Важно зафиксировать данный уровень. Обратить внимание на причины и </w:t>
            </w:r>
            <w:proofErr w:type="gramStart"/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proofErr w:type="gramEnd"/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обеспечившие высокий результат.</w:t>
            </w:r>
          </w:p>
        </w:tc>
      </w:tr>
      <w:tr w:rsidR="00CC4DC5" w:rsidRPr="00CC4DC5" w:rsidTr="00CC4DC5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подсчитывать информационный объем сообщения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элемент содержания усвоен на высоком уровне. Важно зафиксировать данный уровень. Обратить внимание на причины и </w:t>
            </w:r>
            <w:proofErr w:type="gramStart"/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proofErr w:type="gramEnd"/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обеспечившие высокий результат.</w:t>
            </w:r>
          </w:p>
        </w:tc>
      </w:tr>
      <w:tr w:rsidR="00CC4DC5" w:rsidRPr="00CC4DC5" w:rsidTr="00CC4D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позиционных систем счисления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Данный элемент содержания усвоен на крайне низком уровне. Требуется серьёзная коррекция.</w:t>
            </w:r>
          </w:p>
        </w:tc>
      </w:tr>
      <w:tr w:rsidR="00CC4DC5" w:rsidRPr="00CC4DC5" w:rsidTr="00CC4DC5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массивами (заполнение, считывание, поиск, сортировка, массовые операции и др.)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элемент содержания усвоен на высоком уровне. Важно зафиксировать данный уровень. Обратить внимание на причины и </w:t>
            </w:r>
            <w:proofErr w:type="gramStart"/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proofErr w:type="gramEnd"/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обеспечившие высокий результат.</w:t>
            </w:r>
          </w:p>
        </w:tc>
      </w:tr>
      <w:tr w:rsidR="00CC4DC5" w:rsidRPr="00CC4DC5" w:rsidTr="00CC4DC5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алгоритма, содержащего цикл и ветвление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Данный элемент содержания усвоен на крайне низком уровне. Требуется серьёзная коррекция.</w:t>
            </w:r>
          </w:p>
        </w:tc>
      </w:tr>
      <w:tr w:rsidR="00CC4DC5" w:rsidRPr="00CC4DC5" w:rsidTr="00CC4DC5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результат исполнения алгоритма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5" w:rsidRPr="00CC4DC5" w:rsidRDefault="00CC4DC5" w:rsidP="00C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</w:tbl>
    <w:p w:rsidR="00A159AC" w:rsidRDefault="00A159AC">
      <w:bookmarkStart w:id="0" w:name="_GoBack"/>
      <w:bookmarkEnd w:id="0"/>
    </w:p>
    <w:sectPr w:rsidR="00A159AC" w:rsidSect="00A159AC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0D" w:rsidRDefault="008D7A0D" w:rsidP="002E5E93">
      <w:pPr>
        <w:spacing w:after="0" w:line="240" w:lineRule="auto"/>
      </w:pPr>
      <w:r>
        <w:separator/>
      </w:r>
    </w:p>
  </w:endnote>
  <w:endnote w:type="continuationSeparator" w:id="0">
    <w:p w:rsidR="008D7A0D" w:rsidRDefault="008D7A0D" w:rsidP="002E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E93" w:rsidRDefault="002E5E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0D" w:rsidRDefault="008D7A0D" w:rsidP="002E5E93">
      <w:pPr>
        <w:spacing w:after="0" w:line="240" w:lineRule="auto"/>
      </w:pPr>
      <w:r>
        <w:separator/>
      </w:r>
    </w:p>
  </w:footnote>
  <w:footnote w:type="continuationSeparator" w:id="0">
    <w:p w:rsidR="008D7A0D" w:rsidRDefault="008D7A0D" w:rsidP="002E5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AC"/>
    <w:rsid w:val="000B6EE4"/>
    <w:rsid w:val="00172293"/>
    <w:rsid w:val="00180FA8"/>
    <w:rsid w:val="002E5E93"/>
    <w:rsid w:val="00540337"/>
    <w:rsid w:val="005965B3"/>
    <w:rsid w:val="005F3995"/>
    <w:rsid w:val="006819E6"/>
    <w:rsid w:val="006B2B04"/>
    <w:rsid w:val="008D7A0D"/>
    <w:rsid w:val="00A159AC"/>
    <w:rsid w:val="00A300F8"/>
    <w:rsid w:val="00B20B39"/>
    <w:rsid w:val="00C32D24"/>
    <w:rsid w:val="00C37842"/>
    <w:rsid w:val="00CC4DC5"/>
    <w:rsid w:val="00D0373A"/>
    <w:rsid w:val="00DE4066"/>
    <w:rsid w:val="00DE7983"/>
    <w:rsid w:val="00F4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E93"/>
  </w:style>
  <w:style w:type="paragraph" w:styleId="a6">
    <w:name w:val="footer"/>
    <w:basedOn w:val="a"/>
    <w:link w:val="a7"/>
    <w:uiPriority w:val="99"/>
    <w:unhideWhenUsed/>
    <w:rsid w:val="002E5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E93"/>
  </w:style>
  <w:style w:type="paragraph" w:styleId="a6">
    <w:name w:val="footer"/>
    <w:basedOn w:val="a"/>
    <w:link w:val="a7"/>
    <w:uiPriority w:val="99"/>
    <w:unhideWhenUsed/>
    <w:rsid w:val="002E5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62FA-265D-4E78-B5B0-2A534DD1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2019-03-26T08:10:00Z</dcterms:created>
  <dcterms:modified xsi:type="dcterms:W3CDTF">2019-03-26T08:25:00Z</dcterms:modified>
</cp:coreProperties>
</file>