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B9" w:rsidRPr="001E4D41" w:rsidRDefault="00841CB9" w:rsidP="00841CB9">
      <w:pPr>
        <w:jc w:val="center"/>
        <w:rPr>
          <w:rFonts w:eastAsia="Calibri"/>
          <w:b/>
          <w:sz w:val="28"/>
          <w:szCs w:val="28"/>
        </w:rPr>
      </w:pPr>
      <w:r w:rsidRPr="001E4D41">
        <w:rPr>
          <w:rFonts w:eastAsia="Calibri"/>
          <w:b/>
          <w:sz w:val="28"/>
          <w:szCs w:val="28"/>
        </w:rPr>
        <w:t>г. Приморско-Ахта</w:t>
      </w:r>
      <w:proofErr w:type="gramStart"/>
      <w:r w:rsidRPr="001E4D41">
        <w:rPr>
          <w:rFonts w:eastAsia="Calibri"/>
          <w:b/>
          <w:sz w:val="28"/>
          <w:szCs w:val="28"/>
        </w:rPr>
        <w:t>рск Кр</w:t>
      </w:r>
      <w:proofErr w:type="gramEnd"/>
      <w:r w:rsidRPr="001E4D41">
        <w:rPr>
          <w:rFonts w:eastAsia="Calibri"/>
          <w:b/>
          <w:sz w:val="28"/>
          <w:szCs w:val="28"/>
        </w:rPr>
        <w:t>аснодарского края</w:t>
      </w:r>
    </w:p>
    <w:p w:rsidR="00841CB9" w:rsidRPr="001E4D41" w:rsidRDefault="00841CB9" w:rsidP="00841CB9">
      <w:pPr>
        <w:jc w:val="center"/>
        <w:rPr>
          <w:rFonts w:eastAsia="Calibri"/>
          <w:b/>
          <w:sz w:val="28"/>
          <w:szCs w:val="28"/>
        </w:rPr>
      </w:pPr>
      <w:r w:rsidRPr="001E4D41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841CB9" w:rsidRPr="001E4D41" w:rsidRDefault="00841CB9" w:rsidP="00841CB9">
      <w:pPr>
        <w:jc w:val="center"/>
        <w:rPr>
          <w:rFonts w:eastAsia="Calibri"/>
          <w:b/>
          <w:sz w:val="28"/>
          <w:szCs w:val="28"/>
        </w:rPr>
      </w:pPr>
      <w:r w:rsidRPr="001E4D41">
        <w:rPr>
          <w:rFonts w:eastAsia="Calibri"/>
          <w:b/>
          <w:sz w:val="28"/>
          <w:szCs w:val="28"/>
        </w:rPr>
        <w:t>средняя общеобразовательная школа № 22</w:t>
      </w:r>
    </w:p>
    <w:p w:rsidR="00841CB9" w:rsidRPr="006E1C5B" w:rsidRDefault="00841CB9" w:rsidP="00841CB9">
      <w:pPr>
        <w:jc w:val="center"/>
        <w:rPr>
          <w:rFonts w:eastAsia="Calibri"/>
          <w:i/>
        </w:rPr>
      </w:pPr>
      <w:r w:rsidRPr="001E4D41">
        <w:rPr>
          <w:rFonts w:eastAsia="Calibri"/>
          <w:b/>
          <w:sz w:val="28"/>
          <w:szCs w:val="28"/>
        </w:rPr>
        <w:t>им. Героя России В.Е.Едаменко</w:t>
      </w:r>
    </w:p>
    <w:p w:rsidR="00841CB9" w:rsidRDefault="00841CB9" w:rsidP="00841CB9">
      <w:pPr>
        <w:spacing w:line="360" w:lineRule="auto"/>
        <w:jc w:val="both"/>
        <w:rPr>
          <w:sz w:val="28"/>
          <w:szCs w:val="28"/>
        </w:rPr>
      </w:pPr>
    </w:p>
    <w:p w:rsidR="00841CB9" w:rsidRDefault="00841CB9" w:rsidP="0084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41CB9" w:rsidRDefault="00841CB9" w:rsidP="0084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7054" w:type="dxa"/>
        <w:tblLook w:val="04A0"/>
      </w:tblPr>
      <w:tblGrid>
        <w:gridCol w:w="2560"/>
        <w:gridCol w:w="809"/>
        <w:gridCol w:w="3685"/>
      </w:tblGrid>
      <w:tr w:rsidR="00841CB9" w:rsidRPr="00CD371A" w:rsidTr="00841CB9">
        <w:trPr>
          <w:trHeight w:val="2084"/>
        </w:trPr>
        <w:tc>
          <w:tcPr>
            <w:tcW w:w="2560" w:type="dxa"/>
          </w:tcPr>
          <w:p w:rsidR="00841CB9" w:rsidRPr="00CD371A" w:rsidRDefault="00841CB9" w:rsidP="007B1EB2">
            <w:pPr>
              <w:jc w:val="both"/>
            </w:pPr>
            <w:r>
              <w:t xml:space="preserve"> </w:t>
            </w:r>
            <w:r w:rsidRPr="00CD371A">
              <w:rPr>
                <w:vertAlign w:val="superscript"/>
              </w:rPr>
              <w:t xml:space="preserve">              </w:t>
            </w:r>
          </w:p>
          <w:p w:rsidR="00841CB9" w:rsidRPr="00CD371A" w:rsidRDefault="00841CB9" w:rsidP="007B1EB2">
            <w:pPr>
              <w:jc w:val="both"/>
            </w:pPr>
          </w:p>
        </w:tc>
        <w:tc>
          <w:tcPr>
            <w:tcW w:w="809" w:type="dxa"/>
          </w:tcPr>
          <w:p w:rsidR="00841CB9" w:rsidRPr="00CD371A" w:rsidRDefault="00841CB9" w:rsidP="007B1EB2">
            <w:pPr>
              <w:jc w:val="both"/>
            </w:pPr>
          </w:p>
        </w:tc>
        <w:tc>
          <w:tcPr>
            <w:tcW w:w="3685" w:type="dxa"/>
          </w:tcPr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>УТВЕРЖДЕНО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 xml:space="preserve">решением педагогического совета 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>от 30 августа 2017 года протокол № 1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 xml:space="preserve">      Председатель  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 xml:space="preserve">      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  <w:r w:rsidRPr="00841CB9">
              <w:rPr>
                <w:sz w:val="20"/>
                <w:szCs w:val="20"/>
              </w:rPr>
              <w:t>_______________    О.А.Чиганцева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  <w:vertAlign w:val="superscript"/>
              </w:rPr>
            </w:pPr>
            <w:r w:rsidRPr="00841CB9">
              <w:rPr>
                <w:sz w:val="20"/>
                <w:szCs w:val="20"/>
              </w:rPr>
              <w:t xml:space="preserve">         </w:t>
            </w:r>
            <w:r w:rsidRPr="00841CB9">
              <w:rPr>
                <w:sz w:val="20"/>
                <w:szCs w:val="20"/>
                <w:vertAlign w:val="superscript"/>
              </w:rPr>
              <w:t xml:space="preserve">  подпись руководителя ОУ                                   </w:t>
            </w:r>
          </w:p>
          <w:p w:rsidR="00841CB9" w:rsidRPr="00841CB9" w:rsidRDefault="00841CB9" w:rsidP="007B1EB2">
            <w:pPr>
              <w:jc w:val="both"/>
              <w:rPr>
                <w:sz w:val="20"/>
                <w:szCs w:val="20"/>
              </w:rPr>
            </w:pPr>
          </w:p>
        </w:tc>
      </w:tr>
    </w:tbl>
    <w:p w:rsidR="00841CB9" w:rsidRDefault="00841CB9" w:rsidP="00841CB9">
      <w:pPr>
        <w:jc w:val="both"/>
        <w:rPr>
          <w:sz w:val="28"/>
          <w:szCs w:val="28"/>
          <w:vertAlign w:val="subscript"/>
        </w:rPr>
      </w:pPr>
    </w:p>
    <w:p w:rsidR="00841CB9" w:rsidRDefault="00841CB9" w:rsidP="00841CB9">
      <w:pPr>
        <w:jc w:val="both"/>
        <w:rPr>
          <w:b/>
          <w:sz w:val="48"/>
          <w:szCs w:val="48"/>
        </w:rPr>
      </w:pPr>
    </w:p>
    <w:p w:rsidR="00841CB9" w:rsidRPr="00263362" w:rsidRDefault="00841CB9" w:rsidP="00841CB9">
      <w:pPr>
        <w:ind w:right="-1"/>
        <w:jc w:val="center"/>
        <w:rPr>
          <w:b/>
          <w:sz w:val="32"/>
          <w:szCs w:val="32"/>
        </w:rPr>
      </w:pPr>
      <w:r w:rsidRPr="00263362">
        <w:rPr>
          <w:b/>
          <w:sz w:val="32"/>
          <w:szCs w:val="32"/>
        </w:rPr>
        <w:t>РАБОЧАЯ ПРОГРАММА</w:t>
      </w:r>
    </w:p>
    <w:p w:rsidR="00841CB9" w:rsidRPr="001E4D41" w:rsidRDefault="00841CB9" w:rsidP="00841CB9">
      <w:pPr>
        <w:ind w:right="-1"/>
        <w:jc w:val="center"/>
        <w:rPr>
          <w:sz w:val="28"/>
          <w:szCs w:val="28"/>
        </w:rPr>
      </w:pPr>
    </w:p>
    <w:p w:rsidR="00841CB9" w:rsidRDefault="00841CB9" w:rsidP="00841CB9">
      <w:pPr>
        <w:jc w:val="center"/>
        <w:rPr>
          <w:sz w:val="32"/>
          <w:szCs w:val="32"/>
        </w:rPr>
      </w:pPr>
      <w:r w:rsidRPr="001E4D41">
        <w:rPr>
          <w:sz w:val="28"/>
          <w:szCs w:val="28"/>
        </w:rPr>
        <w:t>ПО ФИЗИКЕ</w:t>
      </w:r>
    </w:p>
    <w:p w:rsidR="00841CB9" w:rsidRDefault="00841CB9" w:rsidP="00841CB9">
      <w:pPr>
        <w:jc w:val="both"/>
        <w:rPr>
          <w:sz w:val="32"/>
          <w:szCs w:val="32"/>
        </w:rPr>
      </w:pPr>
    </w:p>
    <w:p w:rsidR="00841CB9" w:rsidRPr="00CD371A" w:rsidRDefault="00841CB9" w:rsidP="00841CB9">
      <w:pPr>
        <w:jc w:val="both"/>
        <w:rPr>
          <w:b/>
          <w:u w:val="single"/>
        </w:rPr>
      </w:pPr>
      <w:r w:rsidRPr="00CD371A">
        <w:t>Уровень образования (класс) основное общее образование       7-9 класс</w:t>
      </w:r>
    </w:p>
    <w:p w:rsidR="00841CB9" w:rsidRPr="00CD371A" w:rsidRDefault="00841CB9" w:rsidP="00841CB9">
      <w:pPr>
        <w:jc w:val="both"/>
      </w:pPr>
    </w:p>
    <w:p w:rsidR="00841CB9" w:rsidRPr="00CD371A" w:rsidRDefault="00841CB9" w:rsidP="00841CB9">
      <w:pPr>
        <w:jc w:val="both"/>
        <w:rPr>
          <w:b/>
          <w:u w:val="single"/>
        </w:rPr>
      </w:pPr>
      <w:r>
        <w:t>Количество часов  238</w:t>
      </w:r>
      <w:r w:rsidRPr="00CD371A">
        <w:t xml:space="preserve">       </w:t>
      </w:r>
    </w:p>
    <w:p w:rsidR="00841CB9" w:rsidRPr="00CD371A" w:rsidRDefault="00841CB9" w:rsidP="00841CB9">
      <w:pPr>
        <w:jc w:val="both"/>
      </w:pPr>
    </w:p>
    <w:p w:rsidR="00841CB9" w:rsidRPr="00CD371A" w:rsidRDefault="00841CB9" w:rsidP="00841CB9">
      <w:pPr>
        <w:jc w:val="both"/>
      </w:pPr>
      <w:r w:rsidRPr="00CD371A">
        <w:t>Учитель  Жавнер Ольга Владимировна</w:t>
      </w:r>
    </w:p>
    <w:p w:rsidR="00841CB9" w:rsidRPr="00CD371A" w:rsidRDefault="00841CB9" w:rsidP="00841CB9">
      <w:pPr>
        <w:jc w:val="both"/>
      </w:pPr>
    </w:p>
    <w:p w:rsidR="00841CB9" w:rsidRPr="00CA59AC" w:rsidRDefault="00841CB9" w:rsidP="00841CB9">
      <w:pPr>
        <w:pStyle w:val="Default"/>
        <w:jc w:val="both"/>
      </w:pPr>
      <w:r w:rsidRPr="00CD371A">
        <w:t>Программа разработана на основе</w:t>
      </w:r>
      <w:r>
        <w:t>:</w:t>
      </w:r>
      <w:r w:rsidRPr="00CD371A">
        <w:t xml:space="preserve"> </w:t>
      </w:r>
      <w:r w:rsidRPr="00CA59AC">
        <w:t>Примерной основной образовательной программы основного общего образования, одобренной решением федерального методического объединения по общему образованию (прото</w:t>
      </w:r>
      <w:r>
        <w:t>кол от 8 апреля 2015 г. № 1/15).</w:t>
      </w:r>
    </w:p>
    <w:p w:rsidR="00841CB9" w:rsidRPr="00CD371A" w:rsidRDefault="00841CB9" w:rsidP="00841CB9">
      <w:pPr>
        <w:jc w:val="both"/>
      </w:pPr>
    </w:p>
    <w:p w:rsidR="00841CB9" w:rsidRPr="00CD371A" w:rsidRDefault="00841CB9" w:rsidP="00841CB9">
      <w:pPr>
        <w:spacing w:line="360" w:lineRule="auto"/>
        <w:jc w:val="both"/>
      </w:pPr>
    </w:p>
    <w:p w:rsidR="00841CB9" w:rsidRDefault="00841CB9" w:rsidP="00DA31DD">
      <w:pPr>
        <w:rPr>
          <w:sz w:val="28"/>
          <w:szCs w:val="28"/>
        </w:rPr>
      </w:pPr>
    </w:p>
    <w:p w:rsidR="00F64F7C" w:rsidRPr="006547AC" w:rsidRDefault="00F84F3B" w:rsidP="00DA31DD">
      <w:pPr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lastRenderedPageBreak/>
        <w:t>ПОЯСНИТЕЛЬНАЯ ЗАПИСКА</w:t>
      </w:r>
    </w:p>
    <w:p w:rsidR="006547AC" w:rsidRPr="006547AC" w:rsidRDefault="006547AC" w:rsidP="00DA31DD">
      <w:pPr>
        <w:ind w:left="800"/>
        <w:jc w:val="center"/>
        <w:rPr>
          <w:sz w:val="24"/>
          <w:szCs w:val="24"/>
        </w:rPr>
      </w:pPr>
    </w:p>
    <w:p w:rsidR="00F64F7C" w:rsidRDefault="00F84F3B" w:rsidP="00AD1120">
      <w:pPr>
        <w:ind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Школьный курс физики является системообразующим для </w:t>
      </w:r>
      <w:proofErr w:type="gramStart"/>
      <w:r w:rsidRPr="006547AC">
        <w:rPr>
          <w:rFonts w:eastAsia="Times New Roman"/>
          <w:sz w:val="24"/>
          <w:szCs w:val="24"/>
        </w:rPr>
        <w:t>естественно-научных</w:t>
      </w:r>
      <w:proofErr w:type="gramEnd"/>
      <w:r w:rsidRPr="006547AC">
        <w:rPr>
          <w:rFonts w:eastAsia="Times New Roman"/>
          <w:sz w:val="24"/>
          <w:szCs w:val="24"/>
        </w:rPr>
        <w:t xml:space="preserve"> пре</w:t>
      </w:r>
      <w:r w:rsidR="00D83A3A" w:rsidRPr="006547AC">
        <w:rPr>
          <w:rFonts w:eastAsia="Times New Roman"/>
          <w:sz w:val="24"/>
          <w:szCs w:val="24"/>
        </w:rPr>
        <w:t>дметов, поскольку физические за</w:t>
      </w:r>
      <w:r w:rsidRPr="006547AC">
        <w:rPr>
          <w:rFonts w:eastAsia="Times New Roman"/>
          <w:sz w:val="24"/>
          <w:szCs w:val="24"/>
        </w:rPr>
        <w:t>коны являются основой содержания курсов химии, биологии, географии и астрономии. Ф</w:t>
      </w:r>
      <w:r w:rsidR="00AD1120">
        <w:rPr>
          <w:rFonts w:eastAsia="Times New Roman"/>
          <w:sz w:val="24"/>
          <w:szCs w:val="24"/>
        </w:rPr>
        <w:t>изика вооружает школьников науч</w:t>
      </w:r>
      <w:r w:rsidRPr="006547AC">
        <w:rPr>
          <w:rFonts w:eastAsia="Times New Roman"/>
          <w:sz w:val="24"/>
          <w:szCs w:val="24"/>
        </w:rPr>
        <w:t>ным методом познания, позволяющим получать объективные знания об окружающем мире</w:t>
      </w:r>
      <w:r w:rsidR="00D83A3A" w:rsidRPr="006547AC">
        <w:rPr>
          <w:rFonts w:eastAsia="Times New Roman"/>
          <w:sz w:val="24"/>
          <w:szCs w:val="24"/>
        </w:rPr>
        <w:t>. Освоение учащимися методов на</w:t>
      </w:r>
      <w:r w:rsidRPr="006547AC">
        <w:rPr>
          <w:rFonts w:eastAsia="Times New Roman"/>
          <w:sz w:val="24"/>
          <w:szCs w:val="24"/>
        </w:rPr>
        <w:t>учного познания является основополагающим компонентом процессов формирования их научного мировоззрения, развития познавательных способност</w:t>
      </w:r>
      <w:r w:rsidR="00D83A3A" w:rsidRPr="006547AC">
        <w:rPr>
          <w:rFonts w:eastAsia="Times New Roman"/>
          <w:sz w:val="24"/>
          <w:szCs w:val="24"/>
        </w:rPr>
        <w:t>ей, становления школьников субъ</w:t>
      </w:r>
      <w:r w:rsidRPr="006547AC">
        <w:rPr>
          <w:rFonts w:eastAsia="Times New Roman"/>
          <w:sz w:val="24"/>
          <w:szCs w:val="24"/>
        </w:rPr>
        <w:t>ектами учебной деятельности.</w:t>
      </w:r>
    </w:p>
    <w:p w:rsidR="00AD1120" w:rsidRPr="006547AC" w:rsidRDefault="00AD1120" w:rsidP="00AD1120">
      <w:pPr>
        <w:ind w:firstLine="794"/>
        <w:jc w:val="both"/>
        <w:rPr>
          <w:sz w:val="24"/>
          <w:szCs w:val="24"/>
        </w:rPr>
      </w:pPr>
    </w:p>
    <w:p w:rsidR="00F64F7C" w:rsidRPr="006547AC" w:rsidRDefault="00F84F3B" w:rsidP="00AD1120">
      <w:pPr>
        <w:ind w:left="280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Цели изучения физики </w:t>
      </w:r>
      <w:r w:rsidRPr="006547AC">
        <w:rPr>
          <w:rFonts w:eastAsia="Times New Roman"/>
          <w:sz w:val="24"/>
          <w:szCs w:val="24"/>
        </w:rPr>
        <w:t>в средней школе следующие:</w:t>
      </w:r>
    </w:p>
    <w:p w:rsidR="00F64F7C" w:rsidRPr="006547AC" w:rsidRDefault="00F84F3B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формирование системы </w:t>
      </w:r>
      <w:r w:rsidR="00AD1120">
        <w:rPr>
          <w:rFonts w:eastAsia="Times New Roman"/>
          <w:sz w:val="24"/>
          <w:szCs w:val="24"/>
        </w:rPr>
        <w:t>знаний об общих физических зако</w:t>
      </w:r>
      <w:r w:rsidRPr="006547AC">
        <w:rPr>
          <w:rFonts w:eastAsia="Times New Roman"/>
          <w:sz w:val="24"/>
          <w:szCs w:val="24"/>
        </w:rPr>
        <w:t>номерностях, законах, теориях, представлений о действии во Вселенной физических законов, открытых в земных условиях;</w:t>
      </w:r>
    </w:p>
    <w:p w:rsidR="00F64F7C" w:rsidRPr="006547AC" w:rsidRDefault="00F84F3B" w:rsidP="00DA31DD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формирование умения ис</w:t>
      </w:r>
      <w:r w:rsidR="00AD1120">
        <w:rPr>
          <w:rFonts w:eastAsia="Times New Roman"/>
          <w:sz w:val="24"/>
          <w:szCs w:val="24"/>
        </w:rPr>
        <w:t>следовать и анализировать разно</w:t>
      </w:r>
      <w:r w:rsidRPr="006547AC">
        <w:rPr>
          <w:rFonts w:eastAsia="Times New Roman"/>
          <w:sz w:val="24"/>
          <w:szCs w:val="24"/>
        </w:rPr>
        <w:t>образные физические явления и свойства объектов, объяснять принципы работы и характери</w:t>
      </w:r>
      <w:r w:rsidR="00D83A3A" w:rsidRPr="006547AC">
        <w:rPr>
          <w:rFonts w:eastAsia="Times New Roman"/>
          <w:sz w:val="24"/>
          <w:szCs w:val="24"/>
        </w:rPr>
        <w:t>стики приборов и устройств, объ</w:t>
      </w:r>
      <w:r w:rsidRPr="006547AC">
        <w:rPr>
          <w:rFonts w:eastAsia="Times New Roman"/>
          <w:sz w:val="24"/>
          <w:szCs w:val="24"/>
        </w:rPr>
        <w:t>яснять связь основных косм</w:t>
      </w:r>
      <w:r w:rsidR="00D83A3A" w:rsidRPr="006547AC">
        <w:rPr>
          <w:rFonts w:eastAsia="Times New Roman"/>
          <w:sz w:val="24"/>
          <w:szCs w:val="24"/>
        </w:rPr>
        <w:t>ических объектов с геофизически</w:t>
      </w:r>
      <w:r w:rsidRPr="006547AC">
        <w:rPr>
          <w:rFonts w:eastAsia="Times New Roman"/>
          <w:sz w:val="24"/>
          <w:szCs w:val="24"/>
        </w:rPr>
        <w:t>ми явлениями;</w:t>
      </w:r>
    </w:p>
    <w:p w:rsidR="00F64F7C" w:rsidRPr="006547AC" w:rsidRDefault="00F84F3B" w:rsidP="00DA31DD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64F7C" w:rsidRPr="006547AC" w:rsidRDefault="00F84F3B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</w:t>
      </w:r>
      <w:r w:rsidR="00D83A3A" w:rsidRPr="006547AC">
        <w:rPr>
          <w:rFonts w:eastAsia="Times New Roman"/>
          <w:sz w:val="24"/>
          <w:szCs w:val="24"/>
        </w:rPr>
        <w:t>досто</w:t>
      </w:r>
      <w:r w:rsidRPr="006547AC">
        <w:rPr>
          <w:rFonts w:eastAsia="Times New Roman"/>
          <w:sz w:val="24"/>
          <w:szCs w:val="24"/>
        </w:rPr>
        <w:t>верности полученного результата;</w:t>
      </w:r>
    </w:p>
    <w:p w:rsidR="00F64F7C" w:rsidRPr="006547AC" w:rsidRDefault="00F84F3B" w:rsidP="00DA31DD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формирование умений прогнозировать, анализировать и оценивать последствия бытов</w:t>
      </w:r>
      <w:r w:rsidR="00D83A3A" w:rsidRPr="006547AC">
        <w:rPr>
          <w:rFonts w:eastAsia="Times New Roman"/>
          <w:sz w:val="24"/>
          <w:szCs w:val="24"/>
        </w:rPr>
        <w:t>ой и производственной деятельно</w:t>
      </w:r>
      <w:r w:rsidRPr="006547AC">
        <w:rPr>
          <w:rFonts w:eastAsia="Times New Roman"/>
          <w:sz w:val="24"/>
          <w:szCs w:val="24"/>
        </w:rPr>
        <w:t>сти человека, связанной с физическими процессами, с позиций экологической безопасности.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DA31DD">
      <w:pPr>
        <w:numPr>
          <w:ilvl w:val="0"/>
          <w:numId w:val="1"/>
        </w:numPr>
        <w:tabs>
          <w:tab w:val="left" w:pos="502"/>
        </w:tabs>
        <w:ind w:firstLine="280"/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>основу курса физики</w:t>
      </w:r>
      <w:r w:rsidR="00D83A3A" w:rsidRPr="006547AC">
        <w:rPr>
          <w:rFonts w:eastAsia="Times New Roman"/>
          <w:sz w:val="24"/>
          <w:szCs w:val="24"/>
        </w:rPr>
        <w:t xml:space="preserve"> положены как традиционные прин</w:t>
      </w:r>
      <w:r w:rsidRPr="006547AC">
        <w:rPr>
          <w:rFonts w:eastAsia="Times New Roman"/>
          <w:sz w:val="24"/>
          <w:szCs w:val="24"/>
        </w:rPr>
        <w:t>ципы построения учебного содержания (</w:t>
      </w:r>
      <w:r w:rsidRPr="006547AC">
        <w:rPr>
          <w:rFonts w:eastAsia="Times New Roman"/>
          <w:i/>
          <w:iCs/>
          <w:sz w:val="24"/>
          <w:szCs w:val="24"/>
        </w:rPr>
        <w:t>принципы научности</w:t>
      </w:r>
      <w:r w:rsidRPr="006547AC">
        <w:rPr>
          <w:rFonts w:eastAsia="Times New Roman"/>
          <w:sz w:val="24"/>
          <w:szCs w:val="24"/>
        </w:rPr>
        <w:t>,</w:t>
      </w:r>
      <w:proofErr w:type="gramEnd"/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pgSz w:w="7940" w:h="11906"/>
          <w:pgMar w:top="653" w:right="857" w:bottom="24" w:left="740" w:header="0" w:footer="0" w:gutter="0"/>
          <w:cols w:space="720" w:equalWidth="0">
            <w:col w:w="6340"/>
          </w:cols>
        </w:sectPr>
      </w:pPr>
    </w:p>
    <w:p w:rsidR="00F64F7C" w:rsidRPr="006547AC" w:rsidRDefault="00F64F7C" w:rsidP="00AD1120">
      <w:pPr>
        <w:rPr>
          <w:sz w:val="24"/>
          <w:szCs w:val="24"/>
        </w:rPr>
        <w:sectPr w:rsidR="00F64F7C" w:rsidRPr="006547AC">
          <w:type w:val="continuous"/>
          <w:pgSz w:w="7940" w:h="11906"/>
          <w:pgMar w:top="653" w:right="857" w:bottom="24" w:left="740" w:header="0" w:footer="0" w:gutter="0"/>
          <w:cols w:space="720" w:equalWidth="0">
            <w:col w:w="6340"/>
          </w:cols>
        </w:sectPr>
      </w:pPr>
    </w:p>
    <w:p w:rsidR="00F64F7C" w:rsidRPr="006547AC" w:rsidRDefault="00F84F3B" w:rsidP="00AD1120">
      <w:pPr>
        <w:jc w:val="both"/>
        <w:rPr>
          <w:sz w:val="24"/>
          <w:szCs w:val="24"/>
        </w:rPr>
      </w:pPr>
      <w:r w:rsidRPr="006547AC">
        <w:rPr>
          <w:rFonts w:eastAsia="Times New Roman"/>
          <w:i/>
          <w:iCs/>
          <w:sz w:val="24"/>
          <w:szCs w:val="24"/>
        </w:rPr>
        <w:t>доступности</w:t>
      </w:r>
      <w:r w:rsidRPr="006547AC">
        <w:rPr>
          <w:rFonts w:eastAsia="Times New Roman"/>
          <w:sz w:val="24"/>
          <w:szCs w:val="24"/>
        </w:rPr>
        <w:t>,</w:t>
      </w:r>
      <w:r w:rsidRPr="006547AC">
        <w:rPr>
          <w:rFonts w:eastAsia="Times New Roman"/>
          <w:i/>
          <w:iCs/>
          <w:sz w:val="24"/>
          <w:szCs w:val="24"/>
        </w:rPr>
        <w:t xml:space="preserve"> системности</w:t>
      </w:r>
      <w:r w:rsidRPr="006547AC">
        <w:rPr>
          <w:rFonts w:eastAsia="Times New Roman"/>
          <w:sz w:val="24"/>
          <w:szCs w:val="24"/>
        </w:rPr>
        <w:t>), так и идея, получившая свое</w:t>
      </w:r>
      <w:r w:rsidRPr="006547AC">
        <w:rPr>
          <w:rFonts w:eastAsia="Times New Roman"/>
          <w:i/>
          <w:iCs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развитие в связи с внедрением новых образовательных станд</w:t>
      </w:r>
      <w:r w:rsidR="00D83A3A" w:rsidRPr="006547AC">
        <w:rPr>
          <w:rFonts w:eastAsia="Times New Roman"/>
          <w:sz w:val="24"/>
          <w:szCs w:val="24"/>
        </w:rPr>
        <w:t>ар</w:t>
      </w:r>
      <w:r w:rsidRPr="006547AC">
        <w:rPr>
          <w:rFonts w:eastAsia="Times New Roman"/>
          <w:sz w:val="24"/>
          <w:szCs w:val="24"/>
        </w:rPr>
        <w:t xml:space="preserve">тов, — </w:t>
      </w:r>
      <w:r w:rsidRPr="006547AC">
        <w:rPr>
          <w:rFonts w:eastAsia="Times New Roman"/>
          <w:i/>
          <w:iCs/>
          <w:sz w:val="24"/>
          <w:szCs w:val="24"/>
        </w:rPr>
        <w:t>принцип метапредметности</w:t>
      </w:r>
      <w:r w:rsidRPr="006547AC">
        <w:rPr>
          <w:rFonts w:eastAsia="Times New Roman"/>
          <w:sz w:val="24"/>
          <w:szCs w:val="24"/>
        </w:rPr>
        <w:t>. Метапредметность как способ формирования систе</w:t>
      </w:r>
      <w:r w:rsidR="00D83A3A" w:rsidRPr="006547AC">
        <w:rPr>
          <w:rFonts w:eastAsia="Times New Roman"/>
          <w:sz w:val="24"/>
          <w:szCs w:val="24"/>
        </w:rPr>
        <w:t>много мышления обеспечивает фор</w:t>
      </w:r>
      <w:r w:rsidRPr="006547AC">
        <w:rPr>
          <w:rFonts w:eastAsia="Times New Roman"/>
          <w:sz w:val="24"/>
          <w:szCs w:val="24"/>
        </w:rPr>
        <w:t>мирование целостной картины мира в сознании школьника. Метапредметность — принц</w:t>
      </w:r>
      <w:r w:rsidR="00D83A3A" w:rsidRPr="006547AC">
        <w:rPr>
          <w:rFonts w:eastAsia="Times New Roman"/>
          <w:sz w:val="24"/>
          <w:szCs w:val="24"/>
        </w:rPr>
        <w:t>ип интеграции содержания образо</w:t>
      </w:r>
      <w:r w:rsidRPr="006547AC">
        <w:rPr>
          <w:rFonts w:eastAsia="Times New Roman"/>
          <w:sz w:val="24"/>
          <w:szCs w:val="24"/>
        </w:rPr>
        <w:t xml:space="preserve">вания, развивающий принципы </w:t>
      </w:r>
      <w:r w:rsidRPr="006547AC">
        <w:rPr>
          <w:rFonts w:eastAsia="Times New Roman"/>
          <w:i/>
          <w:iCs/>
          <w:sz w:val="24"/>
          <w:szCs w:val="24"/>
        </w:rPr>
        <w:t>генерализации</w:t>
      </w:r>
      <w:r w:rsidRPr="006547AC">
        <w:rPr>
          <w:rFonts w:eastAsia="Times New Roman"/>
          <w:sz w:val="24"/>
          <w:szCs w:val="24"/>
        </w:rPr>
        <w:t xml:space="preserve"> и </w:t>
      </w:r>
      <w:r w:rsidR="00D83A3A" w:rsidRPr="006547AC">
        <w:rPr>
          <w:rFonts w:eastAsia="Times New Roman"/>
          <w:i/>
          <w:iCs/>
          <w:sz w:val="24"/>
          <w:szCs w:val="24"/>
        </w:rPr>
        <w:t>гуманитари</w:t>
      </w:r>
      <w:r w:rsidRPr="006547AC">
        <w:rPr>
          <w:rFonts w:eastAsia="Times New Roman"/>
          <w:i/>
          <w:iCs/>
          <w:sz w:val="24"/>
          <w:szCs w:val="24"/>
        </w:rPr>
        <w:t>зации</w:t>
      </w:r>
      <w:r w:rsidRPr="006547AC">
        <w:rPr>
          <w:rFonts w:eastAsia="Times New Roman"/>
          <w:sz w:val="24"/>
          <w:szCs w:val="24"/>
        </w:rPr>
        <w:t>. В соответствии с принципом генерализации выделяются</w:t>
      </w:r>
      <w:r w:rsidRPr="006547AC">
        <w:rPr>
          <w:rFonts w:eastAsia="Times New Roman"/>
          <w:i/>
          <w:iCs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такие стержневые понятия ку</w:t>
      </w:r>
      <w:r w:rsidR="00D83A3A" w:rsidRPr="006547AC">
        <w:rPr>
          <w:rFonts w:eastAsia="Times New Roman"/>
          <w:sz w:val="24"/>
          <w:szCs w:val="24"/>
        </w:rPr>
        <w:t>рса физики, как «энергия», «вза</w:t>
      </w:r>
      <w:r w:rsidRPr="006547AC">
        <w:rPr>
          <w:rFonts w:eastAsia="Times New Roman"/>
          <w:sz w:val="24"/>
          <w:szCs w:val="24"/>
        </w:rPr>
        <w:t>имодействие», «вещество», «</w:t>
      </w:r>
      <w:r w:rsidR="00D83A3A" w:rsidRPr="006547AC">
        <w:rPr>
          <w:rFonts w:eastAsia="Times New Roman"/>
          <w:sz w:val="24"/>
          <w:szCs w:val="24"/>
        </w:rPr>
        <w:t>поле», «структурные уровни мате</w:t>
      </w:r>
      <w:r w:rsidRPr="006547AC">
        <w:rPr>
          <w:rFonts w:eastAsia="Times New Roman"/>
          <w:sz w:val="24"/>
          <w:szCs w:val="24"/>
        </w:rPr>
        <w:t>рии». Реализация принципа гуманитаризации предполагает использование гуманитарного потенциала физической науки, осмысление связи развития физики с развитием общества, мировоззренческих, нравственных, экологических проблем. Принцип метапредметности по</w:t>
      </w:r>
      <w:r w:rsidR="00D83A3A" w:rsidRPr="006547AC">
        <w:rPr>
          <w:rFonts w:eastAsia="Times New Roman"/>
          <w:sz w:val="24"/>
          <w:szCs w:val="24"/>
        </w:rPr>
        <w:t>зволяет (на уровне вопросов, за</w:t>
      </w:r>
      <w:r w:rsidRPr="006547AC">
        <w:rPr>
          <w:rFonts w:eastAsia="Times New Roman"/>
          <w:sz w:val="24"/>
          <w:szCs w:val="24"/>
        </w:rPr>
        <w:t>даний после параграфа) в соде</w:t>
      </w:r>
      <w:r w:rsidR="00D83A3A" w:rsidRPr="006547AC">
        <w:rPr>
          <w:rFonts w:eastAsia="Times New Roman"/>
          <w:sz w:val="24"/>
          <w:szCs w:val="24"/>
        </w:rPr>
        <w:t>ржании физики выделять физи</w:t>
      </w:r>
      <w:r w:rsidRPr="006547AC">
        <w:rPr>
          <w:rFonts w:eastAsia="Times New Roman"/>
          <w:sz w:val="24"/>
          <w:szCs w:val="24"/>
        </w:rPr>
        <w:t>ческие понятия, явления, процессы в качестве объектов для дальнейшего исследования в межпредметных и надпредметных (социальной практике) областях (метапонятия, метаявления, метапроцессы). Проектирование исследования учащегося на метапредметном уровне опирается как на его личные интересы, склонности к изучению физ</w:t>
      </w:r>
      <w:r w:rsidR="00D83A3A" w:rsidRPr="006547AC">
        <w:rPr>
          <w:rFonts w:eastAsia="Times New Roman"/>
          <w:sz w:val="24"/>
          <w:szCs w:val="24"/>
        </w:rPr>
        <w:t>ики, так и на общекультурный по</w:t>
      </w:r>
      <w:r w:rsidRPr="006547AC">
        <w:rPr>
          <w:rFonts w:eastAsia="Times New Roman"/>
          <w:sz w:val="24"/>
          <w:szCs w:val="24"/>
        </w:rPr>
        <w:t>тенциал физической науки.</w:t>
      </w:r>
    </w:p>
    <w:p w:rsidR="00F64F7C" w:rsidRPr="006547AC" w:rsidRDefault="00F84F3B" w:rsidP="00DA31DD">
      <w:pPr>
        <w:ind w:left="10" w:firstLine="283"/>
        <w:jc w:val="both"/>
        <w:rPr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>Для достижения метапр</w:t>
      </w:r>
      <w:r w:rsidR="00D83A3A" w:rsidRPr="006547AC">
        <w:rPr>
          <w:rFonts w:eastAsia="Times New Roman"/>
          <w:sz w:val="24"/>
          <w:szCs w:val="24"/>
        </w:rPr>
        <w:t>едметных образовательных резуль</w:t>
      </w:r>
      <w:r w:rsidRPr="006547AC">
        <w:rPr>
          <w:rFonts w:eastAsia="Times New Roman"/>
          <w:sz w:val="24"/>
          <w:szCs w:val="24"/>
        </w:rPr>
        <w:t>татов (одним из индикаторов может служить сформированность регулятивных, познават</w:t>
      </w:r>
      <w:r w:rsidR="00D83A3A" w:rsidRPr="006547AC">
        <w:rPr>
          <w:rFonts w:eastAsia="Times New Roman"/>
          <w:sz w:val="24"/>
          <w:szCs w:val="24"/>
        </w:rPr>
        <w:t>ельных и коммуникативных универ</w:t>
      </w:r>
      <w:r w:rsidRPr="006547AC">
        <w:rPr>
          <w:rFonts w:eastAsia="Times New Roman"/>
          <w:sz w:val="24"/>
          <w:szCs w:val="24"/>
        </w:rPr>
        <w:t>сальных учебных действий</w:t>
      </w:r>
      <w:r w:rsidR="00D83A3A" w:rsidRPr="006547AC">
        <w:rPr>
          <w:rFonts w:eastAsia="Times New Roman"/>
          <w:sz w:val="24"/>
          <w:szCs w:val="24"/>
        </w:rPr>
        <w:t>) возможно использование следую</w:t>
      </w:r>
      <w:r w:rsidRPr="006547AC">
        <w:rPr>
          <w:rFonts w:eastAsia="Times New Roman"/>
          <w:sz w:val="24"/>
          <w:szCs w:val="24"/>
        </w:rPr>
        <w:t>щих средств и форм обучен</w:t>
      </w:r>
      <w:r w:rsidR="00D83A3A" w:rsidRPr="006547AC">
        <w:rPr>
          <w:rFonts w:eastAsia="Times New Roman"/>
          <w:sz w:val="24"/>
          <w:szCs w:val="24"/>
        </w:rPr>
        <w:t>ия: межпредметные и метапредмет</w:t>
      </w:r>
      <w:r w:rsidRPr="006547AC">
        <w:rPr>
          <w:rFonts w:eastAsia="Times New Roman"/>
          <w:sz w:val="24"/>
          <w:szCs w:val="24"/>
        </w:rPr>
        <w:t>ные задания, метапредметн</w:t>
      </w:r>
      <w:r w:rsidR="00D83A3A" w:rsidRPr="006547AC">
        <w:rPr>
          <w:rFonts w:eastAsia="Times New Roman"/>
          <w:sz w:val="24"/>
          <w:szCs w:val="24"/>
        </w:rPr>
        <w:t>ый урок (предметный урок и мета</w:t>
      </w:r>
      <w:r w:rsidRPr="006547AC">
        <w:rPr>
          <w:rFonts w:eastAsia="Times New Roman"/>
          <w:sz w:val="24"/>
          <w:szCs w:val="24"/>
        </w:rPr>
        <w:t>предметная тема), межпредметный и метапредметный проекты, элективные метакурсы, спр</w:t>
      </w:r>
      <w:r w:rsidR="00D83A3A" w:rsidRPr="006547AC">
        <w:rPr>
          <w:rFonts w:eastAsia="Times New Roman"/>
          <w:sz w:val="24"/>
          <w:szCs w:val="24"/>
        </w:rPr>
        <w:t>оектированные на основании мета</w:t>
      </w:r>
      <w:r w:rsidRPr="006547AC">
        <w:rPr>
          <w:rFonts w:eastAsia="Times New Roman"/>
          <w:sz w:val="24"/>
          <w:szCs w:val="24"/>
        </w:rPr>
        <w:t>предметных заданий, системообразующим объектом в которых выступают физические понятия, явления, процессы и т. д.</w:t>
      </w:r>
      <w:proofErr w:type="gramEnd"/>
    </w:p>
    <w:p w:rsidR="00F64F7C" w:rsidRPr="006547AC" w:rsidRDefault="00F84F3B" w:rsidP="00DA31DD">
      <w:pPr>
        <w:numPr>
          <w:ilvl w:val="1"/>
          <w:numId w:val="2"/>
        </w:numPr>
        <w:tabs>
          <w:tab w:val="left" w:pos="485"/>
        </w:tabs>
        <w:ind w:left="10" w:firstLine="274"/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>соответствии</w:t>
      </w:r>
      <w:proofErr w:type="gramEnd"/>
      <w:r w:rsidRPr="006547AC">
        <w:rPr>
          <w:rFonts w:eastAsia="Times New Roman"/>
          <w:sz w:val="24"/>
          <w:szCs w:val="24"/>
        </w:rPr>
        <w:t xml:space="preserve"> с целями обучения физике учащихся средней школы и сформулирова</w:t>
      </w:r>
      <w:r w:rsidR="00D83A3A" w:rsidRPr="006547AC">
        <w:rPr>
          <w:rFonts w:eastAsia="Times New Roman"/>
          <w:sz w:val="24"/>
          <w:szCs w:val="24"/>
        </w:rPr>
        <w:t>нными выше принципами, положен</w:t>
      </w:r>
      <w:r w:rsidRPr="006547AC">
        <w:rPr>
          <w:rFonts w:eastAsia="Times New Roman"/>
          <w:sz w:val="24"/>
          <w:szCs w:val="24"/>
        </w:rPr>
        <w:t>ными в основу курса физики, он имеет следующее содержание</w:t>
      </w:r>
      <w:r w:rsidR="00D83A3A" w:rsidRPr="006547AC">
        <w:rPr>
          <w:rFonts w:eastAsia="Times New Roman"/>
          <w:sz w:val="24"/>
          <w:szCs w:val="24"/>
        </w:rPr>
        <w:t xml:space="preserve"> и структуру:</w:t>
      </w:r>
    </w:p>
    <w:p w:rsidR="00F64F7C" w:rsidRPr="006547AC" w:rsidRDefault="00F64F7C" w:rsidP="00DA31DD">
      <w:pPr>
        <w:rPr>
          <w:rFonts w:eastAsia="Times New Roman"/>
          <w:sz w:val="24"/>
          <w:szCs w:val="24"/>
        </w:rPr>
      </w:pPr>
    </w:p>
    <w:p w:rsidR="00FE724B" w:rsidRPr="00D638BD" w:rsidRDefault="00F84F3B" w:rsidP="00DA31DD">
      <w:pPr>
        <w:numPr>
          <w:ilvl w:val="1"/>
          <w:numId w:val="2"/>
        </w:numPr>
        <w:tabs>
          <w:tab w:val="left" w:pos="544"/>
        </w:tabs>
        <w:ind w:left="10" w:firstLine="274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10 </w:t>
      </w:r>
      <w:proofErr w:type="gramStart"/>
      <w:r w:rsidRPr="006547AC">
        <w:rPr>
          <w:rFonts w:eastAsia="Times New Roman"/>
          <w:sz w:val="24"/>
          <w:szCs w:val="24"/>
        </w:rPr>
        <w:t>классе</w:t>
      </w:r>
      <w:proofErr w:type="gramEnd"/>
      <w:r w:rsidRPr="006547AC">
        <w:rPr>
          <w:rFonts w:eastAsia="Times New Roman"/>
          <w:sz w:val="24"/>
          <w:szCs w:val="24"/>
        </w:rPr>
        <w:t xml:space="preserve"> изучаются следующие разделы: «Механика», «Молекулярная физика и термодинамика», «Электростатика», «Постоянный электрический т</w:t>
      </w:r>
      <w:r w:rsidR="00D83A3A" w:rsidRPr="006547AC">
        <w:rPr>
          <w:rFonts w:eastAsia="Times New Roman"/>
          <w:sz w:val="24"/>
          <w:szCs w:val="24"/>
        </w:rPr>
        <w:t>ок». Курс физики в 10 классе на</w:t>
      </w:r>
      <w:r w:rsidRPr="006547AC">
        <w:rPr>
          <w:rFonts w:eastAsia="Times New Roman"/>
          <w:sz w:val="24"/>
          <w:szCs w:val="24"/>
        </w:rPr>
        <w:t>чинается с введения «Зарождение и развитие научного взгляда на мир», описывающего м</w:t>
      </w:r>
      <w:r w:rsidR="00D83A3A" w:rsidRPr="006547AC">
        <w:rPr>
          <w:rFonts w:eastAsia="Times New Roman"/>
          <w:sz w:val="24"/>
          <w:szCs w:val="24"/>
        </w:rPr>
        <w:t>етодологию физики как исследова</w:t>
      </w:r>
      <w:r w:rsidRPr="006547AC">
        <w:rPr>
          <w:rFonts w:eastAsia="Times New Roman"/>
          <w:sz w:val="24"/>
          <w:szCs w:val="24"/>
        </w:rPr>
        <w:t>тельской науки, отражающ</w:t>
      </w:r>
      <w:r w:rsidR="00D83A3A" w:rsidRPr="006547AC">
        <w:rPr>
          <w:rFonts w:eastAsia="Times New Roman"/>
          <w:sz w:val="24"/>
          <w:szCs w:val="24"/>
        </w:rPr>
        <w:t>ую процессуальный компонент (ме</w:t>
      </w:r>
      <w:r w:rsidRPr="006547AC">
        <w:rPr>
          <w:rFonts w:eastAsia="Times New Roman"/>
          <w:sz w:val="24"/>
          <w:szCs w:val="24"/>
        </w:rPr>
        <w:t>ханизм) как становления, формирования,</w:t>
      </w:r>
      <w:r w:rsidR="00D83A3A" w:rsidRPr="006547AC">
        <w:rPr>
          <w:rFonts w:eastAsia="Times New Roman"/>
          <w:sz w:val="24"/>
          <w:szCs w:val="24"/>
        </w:rPr>
        <w:t xml:space="preserve"> развития физических знаний, так и достижения современных </w:t>
      </w:r>
      <w:r w:rsidR="00C7582C" w:rsidRPr="006547AC">
        <w:rPr>
          <w:rFonts w:eastAsia="Times New Roman"/>
          <w:sz w:val="24"/>
          <w:szCs w:val="24"/>
        </w:rPr>
        <w:t>образовательных результатов при обучении физике</w:t>
      </w:r>
      <w:r w:rsidR="00D638BD">
        <w:rPr>
          <w:rFonts w:eastAsia="Times New Roman"/>
          <w:sz w:val="24"/>
          <w:szCs w:val="24"/>
        </w:rPr>
        <w:t xml:space="preserve"> </w:t>
      </w:r>
      <w:r w:rsidR="00FE724B" w:rsidRPr="00D638BD">
        <w:rPr>
          <w:rFonts w:eastAsia="Times New Roman"/>
          <w:sz w:val="24"/>
          <w:szCs w:val="24"/>
        </w:rPr>
        <w:t>(личностных, предметных и метапредметных).</w:t>
      </w:r>
    </w:p>
    <w:p w:rsidR="00FE724B" w:rsidRPr="006547AC" w:rsidRDefault="00FE724B" w:rsidP="00DA31DD">
      <w:pPr>
        <w:rPr>
          <w:sz w:val="24"/>
          <w:szCs w:val="24"/>
        </w:rPr>
      </w:pPr>
    </w:p>
    <w:p w:rsidR="00FE724B" w:rsidRPr="006547AC" w:rsidRDefault="00FE724B" w:rsidP="00DA31DD">
      <w:pPr>
        <w:numPr>
          <w:ilvl w:val="0"/>
          <w:numId w:val="3"/>
        </w:numPr>
        <w:tabs>
          <w:tab w:val="left" w:pos="532"/>
        </w:tabs>
        <w:ind w:firstLine="280"/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>программу курса физики 11 класса включено изучение разделов «Электродинамика» (кроме тем «Электростатика» и «Постоянный электрический ток»), «Колебания и волны», «Оптика» и «Квантовая физика», «Строение Вселенной».</w:t>
      </w:r>
      <w:proofErr w:type="gramEnd"/>
    </w:p>
    <w:p w:rsidR="00FE724B" w:rsidRPr="006547AC" w:rsidRDefault="00FE724B" w:rsidP="00DA31DD">
      <w:pPr>
        <w:rPr>
          <w:rFonts w:eastAsia="Times New Roman"/>
          <w:sz w:val="24"/>
          <w:szCs w:val="24"/>
        </w:rPr>
      </w:pPr>
    </w:p>
    <w:p w:rsidR="00F64F7C" w:rsidRPr="00166115" w:rsidRDefault="00FE724B" w:rsidP="00DA31DD">
      <w:pPr>
        <w:ind w:firstLine="283"/>
        <w:jc w:val="both"/>
        <w:rPr>
          <w:rFonts w:eastAsia="Times New Roman"/>
          <w:sz w:val="24"/>
          <w:szCs w:val="24"/>
        </w:rPr>
        <w:sectPr w:rsidR="00F64F7C" w:rsidRPr="00166115">
          <w:pgSz w:w="7940" w:h="11906"/>
          <w:pgMar w:top="715" w:right="737" w:bottom="24" w:left="850" w:header="0" w:footer="0" w:gutter="0"/>
          <w:cols w:space="720" w:equalWidth="0">
            <w:col w:w="6350"/>
          </w:cols>
        </w:sectPr>
      </w:pPr>
      <w:r w:rsidRPr="006547AC">
        <w:rPr>
          <w:rFonts w:eastAsia="Times New Roman"/>
          <w:sz w:val="24"/>
          <w:szCs w:val="24"/>
        </w:rPr>
        <w:t>Программа курса предусматривает выполнение обязательного лабораторного практикума, выполняющего функцию источника получения новых знаний учащимися. При выполнении лабораторных работ школьники обучаются планированию и организации эксперимента, систематизации и методам обработки результатов измерений, сравнению результатов измерений, полученных при одинаковых и различных условиях эксперимента, и др. При подготовке к выполнению лабораторных работ учащиеся самостоятельно изучают различные вопросы, связанные как с проведением физического эксперимента, так и с его содержанием.</w:t>
      </w:r>
    </w:p>
    <w:p w:rsidR="00F64F7C" w:rsidRPr="006547AC" w:rsidRDefault="00F84F3B" w:rsidP="00DA31DD">
      <w:pPr>
        <w:ind w:right="1080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ПЛАНИРУЕМЫЕ РЕЗУЛЬТАТЫ ОСВОЕНИЯ КУРСА</w:t>
      </w:r>
    </w:p>
    <w:p w:rsidR="00F64F7C" w:rsidRPr="006547AC" w:rsidRDefault="00F84F3B" w:rsidP="00DA31DD">
      <w:pPr>
        <w:ind w:left="10"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ФГОС основного и сре</w:t>
      </w:r>
      <w:r w:rsidR="00FE724B">
        <w:rPr>
          <w:rFonts w:eastAsia="Times New Roman"/>
          <w:sz w:val="24"/>
          <w:szCs w:val="24"/>
        </w:rPr>
        <w:t>днего общего образования провоз</w:t>
      </w:r>
      <w:r w:rsidRPr="006547AC">
        <w:rPr>
          <w:rFonts w:eastAsia="Times New Roman"/>
          <w:sz w:val="24"/>
          <w:szCs w:val="24"/>
        </w:rPr>
        <w:t>глашают в качестве целевых ориентиров общего образования достижение совокупност</w:t>
      </w:r>
      <w:r w:rsidR="00FE724B">
        <w:rPr>
          <w:rFonts w:eastAsia="Times New Roman"/>
          <w:sz w:val="24"/>
          <w:szCs w:val="24"/>
        </w:rPr>
        <w:t>и личностных, предметных и мета</w:t>
      </w:r>
      <w:r w:rsidRPr="006547AC">
        <w:rPr>
          <w:rFonts w:eastAsia="Times New Roman"/>
          <w:sz w:val="24"/>
          <w:szCs w:val="24"/>
        </w:rPr>
        <w:t>предметных образовательных результатов.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DA31DD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Pr="006547AC">
        <w:rPr>
          <w:rFonts w:eastAsia="Times New Roman"/>
          <w:sz w:val="24"/>
          <w:szCs w:val="24"/>
        </w:rPr>
        <w:t>обучения физике в средней</w:t>
      </w:r>
      <w:r w:rsidRPr="006547AC">
        <w:rPr>
          <w:rFonts w:eastAsia="Times New Roman"/>
          <w:b/>
          <w:bCs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школе являются:</w:t>
      </w:r>
    </w:p>
    <w:p w:rsidR="00F64F7C" w:rsidRPr="00FE724B" w:rsidRDefault="00F84F3B" w:rsidP="00D638BD">
      <w:pPr>
        <w:pStyle w:val="a4"/>
        <w:numPr>
          <w:ilvl w:val="0"/>
          <w:numId w:val="42"/>
        </w:numPr>
        <w:ind w:left="0" w:hanging="77"/>
        <w:jc w:val="both"/>
        <w:rPr>
          <w:sz w:val="24"/>
          <w:szCs w:val="24"/>
        </w:rPr>
      </w:pPr>
      <w:r w:rsidRPr="00FE724B">
        <w:rPr>
          <w:rFonts w:eastAsia="Times New Roman"/>
          <w:sz w:val="24"/>
          <w:szCs w:val="24"/>
        </w:rPr>
        <w:t xml:space="preserve"> </w:t>
      </w:r>
      <w:r w:rsidRPr="00FE724B">
        <w:rPr>
          <w:rFonts w:eastAsia="Times New Roman"/>
          <w:i/>
          <w:iCs/>
          <w:sz w:val="24"/>
          <w:szCs w:val="24"/>
        </w:rPr>
        <w:t>в сфере отношений обучающихся к себе, к своему здоровью,</w:t>
      </w:r>
      <w:r w:rsidR="00FE724B" w:rsidRPr="00FE724B">
        <w:rPr>
          <w:sz w:val="24"/>
          <w:szCs w:val="24"/>
        </w:rPr>
        <w:t xml:space="preserve"> </w:t>
      </w:r>
      <w:r w:rsidR="00FE724B" w:rsidRPr="00FE724B">
        <w:rPr>
          <w:i/>
          <w:sz w:val="24"/>
          <w:szCs w:val="24"/>
        </w:rPr>
        <w:t>к</w:t>
      </w:r>
      <w:r w:rsidR="00FE724B">
        <w:rPr>
          <w:sz w:val="24"/>
          <w:szCs w:val="24"/>
        </w:rPr>
        <w:t xml:space="preserve"> </w:t>
      </w:r>
      <w:r w:rsidRPr="00FE724B">
        <w:rPr>
          <w:rFonts w:eastAsia="Times New Roman"/>
          <w:i/>
          <w:iCs/>
          <w:sz w:val="24"/>
          <w:szCs w:val="24"/>
        </w:rPr>
        <w:t xml:space="preserve">познанию себя </w:t>
      </w:r>
      <w:r w:rsidRPr="00FE724B">
        <w:rPr>
          <w:rFonts w:eastAsia="Times New Roman"/>
          <w:sz w:val="24"/>
          <w:szCs w:val="24"/>
        </w:rPr>
        <w:t>— ориентация на достижение личного счастья,</w:t>
      </w:r>
      <w:r w:rsidRPr="00FE724B">
        <w:rPr>
          <w:rFonts w:eastAsia="Times New Roman"/>
          <w:i/>
          <w:iCs/>
          <w:sz w:val="24"/>
          <w:szCs w:val="24"/>
        </w:rPr>
        <w:t xml:space="preserve"> </w:t>
      </w:r>
      <w:r w:rsidRPr="00FE724B">
        <w:rPr>
          <w:rFonts w:eastAsia="Times New Roman"/>
          <w:sz w:val="24"/>
          <w:szCs w:val="24"/>
        </w:rPr>
        <w:t xml:space="preserve">реализацию позитивных </w:t>
      </w:r>
      <w:r w:rsidR="00FE724B">
        <w:rPr>
          <w:rFonts w:eastAsia="Times New Roman"/>
          <w:sz w:val="24"/>
          <w:szCs w:val="24"/>
        </w:rPr>
        <w:t>жизненных перспектив, инициатив</w:t>
      </w:r>
      <w:r w:rsidRPr="00FE724B">
        <w:rPr>
          <w:rFonts w:eastAsia="Times New Roman"/>
          <w:sz w:val="24"/>
          <w:szCs w:val="24"/>
        </w:rPr>
        <w:t>ность, креативность, готовность и способность к личностному самоопределению, способност</w:t>
      </w:r>
      <w:r w:rsidR="00FE724B">
        <w:rPr>
          <w:rFonts w:eastAsia="Times New Roman"/>
          <w:sz w:val="24"/>
          <w:szCs w:val="24"/>
        </w:rPr>
        <w:t>ь ставить цели и строить жизнен</w:t>
      </w:r>
      <w:r w:rsidRPr="00FE724B">
        <w:rPr>
          <w:rFonts w:eastAsia="Times New Roman"/>
          <w:sz w:val="24"/>
          <w:szCs w:val="24"/>
        </w:rPr>
        <w:t>ные планы; готовность и способность обеспечить себе и своим близким достойную жизнь в п</w:t>
      </w:r>
      <w:r w:rsidR="00FE724B">
        <w:rPr>
          <w:rFonts w:eastAsia="Times New Roman"/>
          <w:sz w:val="24"/>
          <w:szCs w:val="24"/>
        </w:rPr>
        <w:t>роцессе самостоятельной, творче</w:t>
      </w:r>
      <w:r w:rsidRPr="00FE724B">
        <w:rPr>
          <w:rFonts w:eastAsia="Times New Roman"/>
          <w:sz w:val="24"/>
          <w:szCs w:val="24"/>
        </w:rPr>
        <w:t>ской и ответственной деятель</w:t>
      </w:r>
      <w:r w:rsidR="00FE724B">
        <w:rPr>
          <w:rFonts w:eastAsia="Times New Roman"/>
          <w:sz w:val="24"/>
          <w:szCs w:val="24"/>
        </w:rPr>
        <w:t>ности, к отстаиванию личного до</w:t>
      </w:r>
      <w:r w:rsidRPr="00FE724B">
        <w:rPr>
          <w:rFonts w:eastAsia="Times New Roman"/>
          <w:sz w:val="24"/>
          <w:szCs w:val="24"/>
        </w:rPr>
        <w:t>стоинства, собственного мнен</w:t>
      </w:r>
      <w:r w:rsidR="00FE724B">
        <w:rPr>
          <w:rFonts w:eastAsia="Times New Roman"/>
          <w:sz w:val="24"/>
          <w:szCs w:val="24"/>
        </w:rPr>
        <w:t>ия, вырабатывать собственную по</w:t>
      </w:r>
      <w:r w:rsidRPr="00FE724B">
        <w:rPr>
          <w:rFonts w:eastAsia="Times New Roman"/>
          <w:sz w:val="24"/>
          <w:szCs w:val="24"/>
        </w:rPr>
        <w:t>зицию по отношению к общественно-политическим событиям прошлого и настоящего на осн</w:t>
      </w:r>
      <w:r w:rsidR="00FE724B">
        <w:rPr>
          <w:rFonts w:eastAsia="Times New Roman"/>
          <w:sz w:val="24"/>
          <w:szCs w:val="24"/>
        </w:rPr>
        <w:t>ове осознания и осмысления исто</w:t>
      </w:r>
      <w:r w:rsidRPr="00FE724B">
        <w:rPr>
          <w:rFonts w:eastAsia="Times New Roman"/>
          <w:sz w:val="24"/>
          <w:szCs w:val="24"/>
        </w:rPr>
        <w:t xml:space="preserve">рии, духовных ценностей и </w:t>
      </w:r>
      <w:r w:rsidR="00FE724B">
        <w:rPr>
          <w:rFonts w:eastAsia="Times New Roman"/>
          <w:sz w:val="24"/>
          <w:szCs w:val="24"/>
        </w:rPr>
        <w:t>достижений нашей страны, к само</w:t>
      </w:r>
      <w:r w:rsidRPr="00FE724B">
        <w:rPr>
          <w:rFonts w:eastAsia="Times New Roman"/>
          <w:sz w:val="24"/>
          <w:szCs w:val="24"/>
        </w:rPr>
        <w:t>развитию и самовоспитанию в с</w:t>
      </w:r>
      <w:r w:rsidR="00FE724B">
        <w:rPr>
          <w:rFonts w:eastAsia="Times New Roman"/>
          <w:sz w:val="24"/>
          <w:szCs w:val="24"/>
        </w:rPr>
        <w:t>оответствии с общечеловечески</w:t>
      </w:r>
      <w:r w:rsidRPr="00FE724B">
        <w:rPr>
          <w:rFonts w:eastAsia="Times New Roman"/>
          <w:sz w:val="24"/>
          <w:szCs w:val="24"/>
        </w:rPr>
        <w:t>ми ценностями и идеалами гражданского общества; принятие и реализация ценностей здорового и безопасного образа жизни, бережное, ответственное и ко</w:t>
      </w:r>
      <w:r w:rsidR="00FE724B">
        <w:rPr>
          <w:rFonts w:eastAsia="Times New Roman"/>
          <w:sz w:val="24"/>
          <w:szCs w:val="24"/>
        </w:rPr>
        <w:t>мпетентное отношение к собствен</w:t>
      </w:r>
      <w:r w:rsidRPr="00FE724B">
        <w:rPr>
          <w:rFonts w:eastAsia="Times New Roman"/>
          <w:sz w:val="24"/>
          <w:szCs w:val="24"/>
        </w:rPr>
        <w:t>ному физическому и психологическому здоровью;</w:t>
      </w:r>
    </w:p>
    <w:p w:rsidR="00F64F7C" w:rsidRPr="006547AC" w:rsidRDefault="00F64F7C" w:rsidP="00DA31DD">
      <w:pPr>
        <w:rPr>
          <w:rFonts w:eastAsia="Times New Roman"/>
          <w:i/>
          <w:iCs/>
          <w:sz w:val="24"/>
          <w:szCs w:val="24"/>
        </w:rPr>
      </w:pPr>
    </w:p>
    <w:p w:rsidR="00F64F7C" w:rsidRPr="006547AC" w:rsidRDefault="00FE724B" w:rsidP="00D638BD">
      <w:pPr>
        <w:ind w:left="10" w:hanging="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Symbol"/>
          <w:sz w:val="24"/>
          <w:szCs w:val="24"/>
        </w:rPr>
        <w:t>2</w:t>
      </w:r>
      <w:r w:rsidR="00D638BD">
        <w:rPr>
          <w:rFonts w:eastAsia="Symbol"/>
          <w:sz w:val="24"/>
          <w:szCs w:val="24"/>
        </w:rPr>
        <w:t>.</w:t>
      </w:r>
      <w:r w:rsidR="00F84F3B" w:rsidRPr="006547AC">
        <w:rPr>
          <w:rFonts w:eastAsia="Times New Roman"/>
          <w:sz w:val="24"/>
          <w:szCs w:val="24"/>
        </w:rPr>
        <w:t xml:space="preserve">  </w:t>
      </w:r>
      <w:r w:rsidR="00F84F3B" w:rsidRPr="006547AC">
        <w:rPr>
          <w:rFonts w:eastAsia="Times New Roman"/>
          <w:i/>
          <w:iCs/>
          <w:sz w:val="24"/>
          <w:szCs w:val="24"/>
        </w:rPr>
        <w:t>в сфере отношений обучающихся к России как к Родине</w:t>
      </w:r>
      <w:r w:rsidR="00F84F3B" w:rsidRPr="006547AC">
        <w:rPr>
          <w:rFonts w:eastAsia="Times New Roman"/>
          <w:sz w:val="24"/>
          <w:szCs w:val="24"/>
        </w:rPr>
        <w:t xml:space="preserve"> (</w:t>
      </w:r>
      <w:r w:rsidR="00F84F3B" w:rsidRPr="006547AC">
        <w:rPr>
          <w:rFonts w:eastAsia="Times New Roman"/>
          <w:i/>
          <w:iCs/>
          <w:sz w:val="24"/>
          <w:szCs w:val="24"/>
        </w:rPr>
        <w:t>Отечеству</w:t>
      </w:r>
      <w:r w:rsidR="00F84F3B" w:rsidRPr="006547AC">
        <w:rPr>
          <w:rFonts w:eastAsia="Times New Roman"/>
          <w:sz w:val="24"/>
          <w:szCs w:val="24"/>
        </w:rPr>
        <w:t>) — российская иде</w:t>
      </w:r>
      <w:r>
        <w:rPr>
          <w:rFonts w:eastAsia="Times New Roman"/>
          <w:sz w:val="24"/>
          <w:szCs w:val="24"/>
        </w:rPr>
        <w:t>нтичность, способность к осозна</w:t>
      </w:r>
      <w:r w:rsidR="00F84F3B" w:rsidRPr="006547AC">
        <w:rPr>
          <w:rFonts w:eastAsia="Times New Roman"/>
          <w:sz w:val="24"/>
          <w:szCs w:val="24"/>
        </w:rPr>
        <w:t>нию российской идентичност</w:t>
      </w:r>
      <w:r>
        <w:rPr>
          <w:rFonts w:eastAsia="Times New Roman"/>
          <w:sz w:val="24"/>
          <w:szCs w:val="24"/>
        </w:rPr>
        <w:t>и в поликультурном социуме, чув</w:t>
      </w:r>
      <w:r w:rsidR="00F84F3B" w:rsidRPr="006547AC">
        <w:rPr>
          <w:rFonts w:eastAsia="Times New Roman"/>
          <w:sz w:val="24"/>
          <w:szCs w:val="24"/>
        </w:rPr>
        <w:t>ство причастности к историк</w:t>
      </w:r>
      <w:r>
        <w:rPr>
          <w:rFonts w:eastAsia="Times New Roman"/>
          <w:sz w:val="24"/>
          <w:szCs w:val="24"/>
        </w:rPr>
        <w:t>о-культурной общности российско</w:t>
      </w:r>
      <w:r w:rsidR="00F84F3B" w:rsidRPr="006547AC">
        <w:rPr>
          <w:rFonts w:eastAsia="Times New Roman"/>
          <w:sz w:val="24"/>
          <w:szCs w:val="24"/>
        </w:rPr>
        <w:t>го народа и судьбе России, патриотизм, готовность к служению Отечеству, его защите; уважение</w:t>
      </w:r>
      <w:r>
        <w:rPr>
          <w:rFonts w:eastAsia="Times New Roman"/>
          <w:sz w:val="24"/>
          <w:szCs w:val="24"/>
        </w:rPr>
        <w:t xml:space="preserve"> к своему народу, чувство ответ</w:t>
      </w:r>
      <w:r w:rsidR="00F84F3B" w:rsidRPr="006547AC">
        <w:rPr>
          <w:rFonts w:eastAsia="Times New Roman"/>
          <w:sz w:val="24"/>
          <w:szCs w:val="24"/>
        </w:rPr>
        <w:t>ственности перед Родиной, гордости за свой край, свою Родину, прошлое и настоящее многон</w:t>
      </w:r>
      <w:r>
        <w:rPr>
          <w:rFonts w:eastAsia="Times New Roman"/>
          <w:sz w:val="24"/>
          <w:szCs w:val="24"/>
        </w:rPr>
        <w:t>ационального народа России, ува</w:t>
      </w:r>
      <w:r w:rsidR="00F84F3B" w:rsidRPr="006547AC">
        <w:rPr>
          <w:rFonts w:eastAsia="Times New Roman"/>
          <w:sz w:val="24"/>
          <w:szCs w:val="24"/>
        </w:rPr>
        <w:t>жение государственных символов (герб,</w:t>
      </w:r>
      <w:r>
        <w:rPr>
          <w:rFonts w:eastAsia="Times New Roman"/>
          <w:sz w:val="24"/>
          <w:szCs w:val="24"/>
        </w:rPr>
        <w:t xml:space="preserve"> флаг, гимн); формиро</w:t>
      </w:r>
      <w:r w:rsidR="00F84F3B" w:rsidRPr="006547AC">
        <w:rPr>
          <w:rFonts w:eastAsia="Times New Roman"/>
          <w:sz w:val="24"/>
          <w:szCs w:val="24"/>
        </w:rPr>
        <w:t>вание уважения к русскому языку как государственному языку</w:t>
      </w:r>
    </w:p>
    <w:p w:rsidR="00F64F7C" w:rsidRPr="006547AC" w:rsidRDefault="00D638BD" w:rsidP="00D638BD">
      <w:pPr>
        <w:jc w:val="both"/>
        <w:rPr>
          <w:sz w:val="24"/>
          <w:szCs w:val="24"/>
        </w:rPr>
        <w:sectPr w:rsidR="00F64F7C" w:rsidRPr="006547AC">
          <w:pgSz w:w="7940" w:h="11906"/>
          <w:pgMar w:top="653" w:right="737" w:bottom="24" w:left="850" w:header="0" w:footer="0" w:gutter="0"/>
          <w:cols w:space="720" w:equalWidth="0">
            <w:col w:w="6350"/>
          </w:cols>
        </w:sectPr>
      </w:pPr>
      <w:r w:rsidRPr="006547AC">
        <w:rPr>
          <w:rFonts w:eastAsia="Times New Roman"/>
          <w:sz w:val="24"/>
          <w:szCs w:val="24"/>
        </w:rPr>
        <w:t xml:space="preserve">Российской Федерации, </w:t>
      </w:r>
      <w:proofErr w:type="gramStart"/>
      <w:r w:rsidRPr="006547AC">
        <w:rPr>
          <w:rFonts w:eastAsia="Times New Roman"/>
          <w:sz w:val="24"/>
          <w:szCs w:val="24"/>
        </w:rPr>
        <w:t>являющемуся</w:t>
      </w:r>
      <w:proofErr w:type="gramEnd"/>
      <w:r w:rsidRPr="006547AC">
        <w:rPr>
          <w:rFonts w:eastAsia="Times New Roman"/>
          <w:sz w:val="24"/>
          <w:szCs w:val="24"/>
        </w:rPr>
        <w:t xml:space="preserve"> основой российской идентичности и главным ф</w:t>
      </w:r>
      <w:r>
        <w:rPr>
          <w:rFonts w:eastAsia="Times New Roman"/>
          <w:sz w:val="24"/>
          <w:szCs w:val="24"/>
        </w:rPr>
        <w:t>актором национального самоопре</w:t>
      </w:r>
      <w:r w:rsidRPr="006547AC">
        <w:rPr>
          <w:rFonts w:eastAsia="Times New Roman"/>
          <w:sz w:val="24"/>
          <w:szCs w:val="24"/>
        </w:rPr>
        <w:t>деления; воспитание уважения к культуре, языкам, традициям и обычаям народов, про</w:t>
      </w:r>
      <w:r>
        <w:rPr>
          <w:rFonts w:eastAsia="Times New Roman"/>
          <w:sz w:val="24"/>
          <w:szCs w:val="24"/>
        </w:rPr>
        <w:t>живающих в Российской Федерации.</w:t>
      </w:r>
    </w:p>
    <w:p w:rsidR="00F64F7C" w:rsidRPr="006547AC" w:rsidRDefault="00F64F7C" w:rsidP="00D638BD">
      <w:pPr>
        <w:rPr>
          <w:sz w:val="24"/>
          <w:szCs w:val="24"/>
        </w:rPr>
        <w:sectPr w:rsidR="00F64F7C" w:rsidRPr="006547AC">
          <w:type w:val="continuous"/>
          <w:pgSz w:w="7940" w:h="11906"/>
          <w:pgMar w:top="653" w:right="737" w:bottom="24" w:left="850" w:header="0" w:footer="0" w:gutter="0"/>
          <w:cols w:space="720" w:equalWidth="0">
            <w:col w:w="6350"/>
          </w:cols>
        </w:sectPr>
      </w:pPr>
    </w:p>
    <w:p w:rsidR="00F64F7C" w:rsidRPr="006547AC" w:rsidRDefault="00FE724B" w:rsidP="00D638BD">
      <w:pPr>
        <w:rPr>
          <w:sz w:val="24"/>
          <w:szCs w:val="24"/>
        </w:rPr>
      </w:pPr>
      <w:r>
        <w:rPr>
          <w:rFonts w:eastAsia="Symbol"/>
          <w:sz w:val="24"/>
          <w:szCs w:val="24"/>
        </w:rPr>
        <w:t>3</w:t>
      </w:r>
      <w:r w:rsidR="00D638BD">
        <w:rPr>
          <w:rFonts w:eastAsia="Symbol"/>
          <w:sz w:val="24"/>
          <w:szCs w:val="24"/>
        </w:rPr>
        <w:t>.</w:t>
      </w:r>
      <w:r w:rsidR="00F84F3B" w:rsidRPr="006547AC">
        <w:rPr>
          <w:rFonts w:eastAsia="Times New Roman"/>
          <w:sz w:val="24"/>
          <w:szCs w:val="24"/>
        </w:rPr>
        <w:t xml:space="preserve"> </w:t>
      </w:r>
      <w:r w:rsidR="00D638BD">
        <w:rPr>
          <w:rFonts w:eastAsia="Times New Roman"/>
          <w:sz w:val="24"/>
          <w:szCs w:val="24"/>
        </w:rPr>
        <w:t xml:space="preserve">  </w:t>
      </w:r>
      <w:r w:rsidR="00F84F3B" w:rsidRPr="006547AC">
        <w:rPr>
          <w:rFonts w:eastAsia="Times New Roman"/>
          <w:sz w:val="24"/>
          <w:szCs w:val="24"/>
        </w:rPr>
        <w:t xml:space="preserve"> </w:t>
      </w:r>
      <w:r w:rsidR="00D638BD">
        <w:rPr>
          <w:rFonts w:eastAsia="Times New Roman"/>
          <w:sz w:val="24"/>
          <w:szCs w:val="24"/>
        </w:rPr>
        <w:t xml:space="preserve">  </w:t>
      </w:r>
      <w:r w:rsidR="00F84F3B" w:rsidRPr="006547AC">
        <w:rPr>
          <w:rFonts w:eastAsia="Times New Roman"/>
          <w:i/>
          <w:iCs/>
          <w:sz w:val="24"/>
          <w:szCs w:val="24"/>
        </w:rPr>
        <w:t xml:space="preserve">в сфере отношений обучающихся к закону, государству </w:t>
      </w:r>
    </w:p>
    <w:p w:rsidR="00F64F7C" w:rsidRPr="006547AC" w:rsidRDefault="00FE724B" w:rsidP="00D638BD">
      <w:pPr>
        <w:jc w:val="both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и </w:t>
      </w:r>
      <w:r w:rsidR="00F84F3B" w:rsidRPr="006547AC">
        <w:rPr>
          <w:rFonts w:eastAsia="Times New Roman"/>
          <w:i/>
          <w:iCs/>
          <w:sz w:val="24"/>
          <w:szCs w:val="24"/>
        </w:rPr>
        <w:t xml:space="preserve">гражданскому обществу </w:t>
      </w:r>
      <w:r w:rsidR="00F84F3B" w:rsidRPr="006547AC">
        <w:rPr>
          <w:rFonts w:eastAsia="Times New Roman"/>
          <w:sz w:val="24"/>
          <w:szCs w:val="24"/>
        </w:rPr>
        <w:t>— гражданственность, гражданская</w:t>
      </w:r>
      <w:r w:rsidR="00F84F3B" w:rsidRPr="006547AC">
        <w:rPr>
          <w:rFonts w:eastAsia="Times New Roman"/>
          <w:i/>
          <w:iCs/>
          <w:sz w:val="24"/>
          <w:szCs w:val="24"/>
        </w:rPr>
        <w:t xml:space="preserve"> </w:t>
      </w:r>
      <w:r w:rsidR="00F84F3B" w:rsidRPr="006547AC">
        <w:rPr>
          <w:rFonts w:eastAsia="Times New Roman"/>
          <w:sz w:val="24"/>
          <w:szCs w:val="24"/>
        </w:rPr>
        <w:t xml:space="preserve">позиция активного и ответственного члена </w:t>
      </w:r>
      <w:r>
        <w:rPr>
          <w:rFonts w:eastAsia="Times New Roman"/>
          <w:sz w:val="24"/>
          <w:szCs w:val="24"/>
        </w:rPr>
        <w:t>российского обще</w:t>
      </w:r>
      <w:r w:rsidR="00F84F3B" w:rsidRPr="006547AC">
        <w:rPr>
          <w:rFonts w:eastAsia="Times New Roman"/>
          <w:sz w:val="24"/>
          <w:szCs w:val="24"/>
        </w:rPr>
        <w:t>ства, осознающего свои конституционные права и обязанности, уважающего закон и правопорядок, осознанно принимающего традиционные национальн</w:t>
      </w:r>
      <w:r>
        <w:rPr>
          <w:rFonts w:eastAsia="Times New Roman"/>
          <w:sz w:val="24"/>
          <w:szCs w:val="24"/>
        </w:rPr>
        <w:t>ые и общечеловеческие гуманисти</w:t>
      </w:r>
      <w:r w:rsidR="00F84F3B" w:rsidRPr="006547AC">
        <w:rPr>
          <w:rFonts w:eastAsia="Times New Roman"/>
          <w:sz w:val="24"/>
          <w:szCs w:val="24"/>
        </w:rPr>
        <w:t>ческие и демократические ценн</w:t>
      </w:r>
      <w:r>
        <w:rPr>
          <w:rFonts w:eastAsia="Times New Roman"/>
          <w:sz w:val="24"/>
          <w:szCs w:val="24"/>
        </w:rPr>
        <w:t>ости, готового к участию в обще</w:t>
      </w:r>
      <w:r w:rsidR="00F84F3B" w:rsidRPr="006547AC">
        <w:rPr>
          <w:rFonts w:eastAsia="Times New Roman"/>
          <w:sz w:val="24"/>
          <w:szCs w:val="24"/>
        </w:rPr>
        <w:t>ственной жизни;</w:t>
      </w:r>
      <w:proofErr w:type="gramEnd"/>
      <w:r w:rsidR="00F84F3B" w:rsidRPr="006547AC">
        <w:rPr>
          <w:rFonts w:eastAsia="Times New Roman"/>
          <w:sz w:val="24"/>
          <w:szCs w:val="24"/>
        </w:rPr>
        <w:t xml:space="preserve"> </w:t>
      </w:r>
      <w:proofErr w:type="gramStart"/>
      <w:r w:rsidR="00F84F3B" w:rsidRPr="006547AC"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</w:t>
      </w:r>
      <w:r>
        <w:rPr>
          <w:rFonts w:eastAsia="Times New Roman"/>
          <w:sz w:val="24"/>
          <w:szCs w:val="24"/>
        </w:rPr>
        <w:t>обственных прав и свобод без на</w:t>
      </w:r>
      <w:r w:rsidR="00F84F3B" w:rsidRPr="006547AC">
        <w:rPr>
          <w:rFonts w:eastAsia="Times New Roman"/>
          <w:sz w:val="24"/>
          <w:szCs w:val="24"/>
        </w:rPr>
        <w:t>рушения прав и свобод других</w:t>
      </w:r>
      <w:r>
        <w:rPr>
          <w:rFonts w:eastAsia="Times New Roman"/>
          <w:sz w:val="24"/>
          <w:szCs w:val="24"/>
        </w:rPr>
        <w:t xml:space="preserve"> лиц, готовность отстаивать соб</w:t>
      </w:r>
      <w:r w:rsidR="00F84F3B" w:rsidRPr="006547AC">
        <w:rPr>
          <w:rFonts w:eastAsia="Times New Roman"/>
          <w:sz w:val="24"/>
          <w:szCs w:val="24"/>
        </w:rPr>
        <w:t>ственные права и свободы че</w:t>
      </w:r>
      <w:r>
        <w:rPr>
          <w:rFonts w:eastAsia="Times New Roman"/>
          <w:sz w:val="24"/>
          <w:szCs w:val="24"/>
        </w:rPr>
        <w:t>ловека и гражданина согласно об</w:t>
      </w:r>
      <w:r w:rsidR="00F84F3B" w:rsidRPr="006547AC">
        <w:rPr>
          <w:rFonts w:eastAsia="Times New Roman"/>
          <w:sz w:val="24"/>
          <w:szCs w:val="24"/>
        </w:rPr>
        <w:t>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="00F84F3B" w:rsidRPr="006547AC">
        <w:rPr>
          <w:rFonts w:eastAsia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</w:t>
      </w:r>
      <w:r>
        <w:rPr>
          <w:rFonts w:eastAsia="Times New Roman"/>
          <w:sz w:val="24"/>
          <w:szCs w:val="24"/>
        </w:rPr>
        <w:t xml:space="preserve"> практи</w:t>
      </w:r>
      <w:r w:rsidR="00F84F3B" w:rsidRPr="006547AC">
        <w:rPr>
          <w:rFonts w:eastAsia="Times New Roman"/>
          <w:sz w:val="24"/>
          <w:szCs w:val="24"/>
        </w:rPr>
        <w:t>ки, основанное на диалоге кул</w:t>
      </w:r>
      <w:r>
        <w:rPr>
          <w:rFonts w:eastAsia="Times New Roman"/>
          <w:sz w:val="24"/>
          <w:szCs w:val="24"/>
        </w:rPr>
        <w:t>ьтур, а также различных форм об</w:t>
      </w:r>
      <w:r w:rsidR="00F84F3B" w:rsidRPr="006547AC">
        <w:rPr>
          <w:rFonts w:eastAsia="Times New Roman"/>
          <w:sz w:val="24"/>
          <w:szCs w:val="24"/>
        </w:rPr>
        <w:t>щественного сознания, осозн</w:t>
      </w:r>
      <w:r>
        <w:rPr>
          <w:rFonts w:eastAsia="Times New Roman"/>
          <w:sz w:val="24"/>
          <w:szCs w:val="24"/>
        </w:rPr>
        <w:t>ание своего места в поликультур</w:t>
      </w:r>
      <w:r w:rsidR="00F84F3B" w:rsidRPr="006547AC">
        <w:rPr>
          <w:rFonts w:eastAsia="Times New Roman"/>
          <w:sz w:val="24"/>
          <w:szCs w:val="24"/>
        </w:rPr>
        <w:t>ном мире; интериоризация ценностей демократии и социальной солидарности, готовность к</w:t>
      </w:r>
      <w:r>
        <w:rPr>
          <w:rFonts w:eastAsia="Times New Roman"/>
          <w:sz w:val="24"/>
          <w:szCs w:val="24"/>
        </w:rPr>
        <w:t xml:space="preserve"> договорному регулированию отно</w:t>
      </w:r>
      <w:r w:rsidR="00F84F3B" w:rsidRPr="006547AC">
        <w:rPr>
          <w:rFonts w:eastAsia="Times New Roman"/>
          <w:sz w:val="24"/>
          <w:szCs w:val="24"/>
        </w:rPr>
        <w:t>шений в группе или социальн</w:t>
      </w:r>
      <w:r>
        <w:rPr>
          <w:rFonts w:eastAsia="Times New Roman"/>
          <w:sz w:val="24"/>
          <w:szCs w:val="24"/>
        </w:rPr>
        <w:t>ой организации; готовность обу</w:t>
      </w:r>
      <w:r w:rsidR="00F84F3B" w:rsidRPr="006547AC">
        <w:rPr>
          <w:rFonts w:eastAsia="Times New Roman"/>
          <w:sz w:val="24"/>
          <w:szCs w:val="24"/>
        </w:rPr>
        <w:t>чающихся к конструктивному участию в принятии решений, затрагивающих права и интересы, в том числе в различных формах общественной само</w:t>
      </w:r>
      <w:r>
        <w:rPr>
          <w:rFonts w:eastAsia="Times New Roman"/>
          <w:sz w:val="24"/>
          <w:szCs w:val="24"/>
        </w:rPr>
        <w:t>организации, самоуправления, об</w:t>
      </w:r>
      <w:r w:rsidR="00F84F3B" w:rsidRPr="006547AC">
        <w:rPr>
          <w:rFonts w:eastAsia="Times New Roman"/>
          <w:sz w:val="24"/>
          <w:szCs w:val="24"/>
        </w:rPr>
        <w:t>щественно значимой деятельности; приверже</w:t>
      </w:r>
      <w:r>
        <w:rPr>
          <w:rFonts w:eastAsia="Times New Roman"/>
          <w:sz w:val="24"/>
          <w:szCs w:val="24"/>
        </w:rPr>
        <w:t>нность идеям ин</w:t>
      </w:r>
      <w:r w:rsidR="00F84F3B" w:rsidRPr="006547AC">
        <w:rPr>
          <w:rFonts w:eastAsia="Times New Roman"/>
          <w:sz w:val="24"/>
          <w:szCs w:val="24"/>
        </w:rPr>
        <w:t xml:space="preserve">тернационализма, дружбы, равенства, взаимопомощи народов; воспитание уважительного </w:t>
      </w:r>
      <w:r>
        <w:rPr>
          <w:rFonts w:eastAsia="Times New Roman"/>
          <w:sz w:val="24"/>
          <w:szCs w:val="24"/>
        </w:rPr>
        <w:t>отношения к национальному досто</w:t>
      </w:r>
      <w:r w:rsidR="00F84F3B" w:rsidRPr="006547AC">
        <w:rPr>
          <w:rFonts w:eastAsia="Times New Roman"/>
          <w:sz w:val="24"/>
          <w:szCs w:val="24"/>
        </w:rPr>
        <w:t>инству людей, их чувствам</w:t>
      </w:r>
      <w:r>
        <w:rPr>
          <w:rFonts w:eastAsia="Times New Roman"/>
          <w:sz w:val="24"/>
          <w:szCs w:val="24"/>
        </w:rPr>
        <w:t>, религиозным убеждениям; готов</w:t>
      </w:r>
      <w:r w:rsidR="00F84F3B" w:rsidRPr="006547AC">
        <w:rPr>
          <w:rFonts w:eastAsia="Times New Roman"/>
          <w:sz w:val="24"/>
          <w:szCs w:val="24"/>
        </w:rPr>
        <w:t xml:space="preserve">ность </w:t>
      </w:r>
      <w:proofErr w:type="gramStart"/>
      <w:r w:rsidR="00F84F3B" w:rsidRPr="006547AC">
        <w:rPr>
          <w:rFonts w:eastAsia="Times New Roman"/>
          <w:sz w:val="24"/>
          <w:szCs w:val="24"/>
        </w:rPr>
        <w:t>обучающихся</w:t>
      </w:r>
      <w:proofErr w:type="gramEnd"/>
      <w:r w:rsidR="00F84F3B" w:rsidRPr="006547AC">
        <w:rPr>
          <w:rFonts w:eastAsia="Times New Roman"/>
          <w:sz w:val="24"/>
          <w:szCs w:val="24"/>
        </w:rPr>
        <w:t xml:space="preserve"> противос</w:t>
      </w:r>
      <w:r>
        <w:rPr>
          <w:rFonts w:eastAsia="Times New Roman"/>
          <w:sz w:val="24"/>
          <w:szCs w:val="24"/>
        </w:rPr>
        <w:t>тоять идеологии экстремизма, на</w:t>
      </w:r>
      <w:r w:rsidR="00F84F3B" w:rsidRPr="006547AC">
        <w:rPr>
          <w:rFonts w:eastAsia="Times New Roman"/>
          <w:sz w:val="24"/>
          <w:szCs w:val="24"/>
        </w:rPr>
        <w:t>ционализма, ксенофобии, к</w:t>
      </w:r>
      <w:r>
        <w:rPr>
          <w:rFonts w:eastAsia="Times New Roman"/>
          <w:sz w:val="24"/>
          <w:szCs w:val="24"/>
        </w:rPr>
        <w:t>оррупции, дискриминации по соци</w:t>
      </w:r>
      <w:r w:rsidR="00F84F3B" w:rsidRPr="006547AC">
        <w:rPr>
          <w:rFonts w:eastAsia="Times New Roman"/>
          <w:sz w:val="24"/>
          <w:szCs w:val="24"/>
        </w:rPr>
        <w:t>альным, религиозным, расовым, национальным признакам и другим негативным социальным явлениям;</w:t>
      </w:r>
    </w:p>
    <w:p w:rsidR="00801A8B" w:rsidRPr="006547AC" w:rsidRDefault="00FE724B" w:rsidP="00DA31DD">
      <w:pPr>
        <w:tabs>
          <w:tab w:val="left" w:pos="210"/>
        </w:tabs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Symbol"/>
          <w:sz w:val="24"/>
          <w:szCs w:val="24"/>
        </w:rPr>
        <w:t>4</w:t>
      </w:r>
      <w:r w:rsidR="00D638BD">
        <w:rPr>
          <w:rFonts w:eastAsia="Symbol"/>
          <w:sz w:val="24"/>
          <w:szCs w:val="24"/>
        </w:rPr>
        <w:t>.</w:t>
      </w:r>
      <w:r w:rsidR="00F84F3B" w:rsidRPr="006547AC">
        <w:rPr>
          <w:rFonts w:eastAsia="Times New Roman"/>
          <w:sz w:val="24"/>
          <w:szCs w:val="24"/>
        </w:rPr>
        <w:t xml:space="preserve">  </w:t>
      </w:r>
      <w:r w:rsidR="00F84F3B" w:rsidRPr="006547AC">
        <w:rPr>
          <w:rFonts w:eastAsia="Times New Roman"/>
          <w:i/>
          <w:iCs/>
          <w:sz w:val="24"/>
          <w:szCs w:val="24"/>
        </w:rPr>
        <w:t>в сфере отношений</w:t>
      </w:r>
      <w:r>
        <w:rPr>
          <w:rFonts w:eastAsia="Times New Roman"/>
          <w:i/>
          <w:iCs/>
          <w:sz w:val="24"/>
          <w:szCs w:val="24"/>
        </w:rPr>
        <w:t xml:space="preserve"> обучающихся с окружающими людь</w:t>
      </w:r>
      <w:r w:rsidR="00F84F3B" w:rsidRPr="006547AC">
        <w:rPr>
          <w:rFonts w:eastAsia="Times New Roman"/>
          <w:i/>
          <w:iCs/>
          <w:sz w:val="24"/>
          <w:szCs w:val="24"/>
        </w:rPr>
        <w:t xml:space="preserve">ми </w:t>
      </w:r>
      <w:r w:rsidR="00F84F3B" w:rsidRPr="006547AC">
        <w:rPr>
          <w:rFonts w:eastAsia="Times New Roman"/>
          <w:sz w:val="24"/>
          <w:szCs w:val="24"/>
        </w:rPr>
        <w:t xml:space="preserve">— нравственное сознание и </w:t>
      </w:r>
      <w:r>
        <w:rPr>
          <w:rFonts w:eastAsia="Times New Roman"/>
          <w:sz w:val="24"/>
          <w:szCs w:val="24"/>
        </w:rPr>
        <w:t>поведение на основе усвоения об</w:t>
      </w:r>
      <w:r w:rsidR="00F84F3B" w:rsidRPr="006547AC">
        <w:rPr>
          <w:rFonts w:eastAsia="Times New Roman"/>
          <w:sz w:val="24"/>
          <w:szCs w:val="24"/>
        </w:rPr>
        <w:t>щечеловеческих ценностей,</w:t>
      </w:r>
      <w:r>
        <w:rPr>
          <w:rFonts w:eastAsia="Times New Roman"/>
          <w:sz w:val="24"/>
          <w:szCs w:val="24"/>
        </w:rPr>
        <w:t xml:space="preserve"> толерантного сознания и поведе</w:t>
      </w:r>
      <w:r w:rsidR="00F84F3B" w:rsidRPr="006547AC">
        <w:rPr>
          <w:rFonts w:eastAsia="Times New Roman"/>
          <w:sz w:val="24"/>
          <w:szCs w:val="24"/>
        </w:rPr>
        <w:t>ния в поликультурном мире, готовности и способности вести диалог с другими людьми, достигать в нем взаимопонимания, находить общие цели и сотр</w:t>
      </w:r>
      <w:r>
        <w:rPr>
          <w:rFonts w:eastAsia="Times New Roman"/>
          <w:sz w:val="24"/>
          <w:szCs w:val="24"/>
        </w:rPr>
        <w:t>удничать для их достижения; при</w:t>
      </w:r>
      <w:r w:rsidR="00F84F3B" w:rsidRPr="006547AC">
        <w:rPr>
          <w:rFonts w:eastAsia="Times New Roman"/>
          <w:sz w:val="24"/>
          <w:szCs w:val="24"/>
        </w:rPr>
        <w:t>нятие гуманистических ценностей, осознанное, уважительное и доброжелательное отношение к другому человеку, его мне</w:t>
      </w:r>
      <w:r w:rsidR="00801A8B" w:rsidRPr="006547AC">
        <w:rPr>
          <w:rFonts w:eastAsia="Times New Roman"/>
          <w:sz w:val="24"/>
          <w:szCs w:val="24"/>
        </w:rPr>
        <w:t>нию, мировоззрению;</w:t>
      </w:r>
      <w:proofErr w:type="gramEnd"/>
      <w:r w:rsidR="00801A8B" w:rsidRPr="006547AC">
        <w:rPr>
          <w:rFonts w:eastAsia="Times New Roman"/>
          <w:sz w:val="24"/>
          <w:szCs w:val="24"/>
        </w:rPr>
        <w:t xml:space="preserve"> спос</w:t>
      </w:r>
      <w:r w:rsidR="00801A8B">
        <w:rPr>
          <w:rFonts w:eastAsia="Times New Roman"/>
          <w:sz w:val="24"/>
          <w:szCs w:val="24"/>
        </w:rPr>
        <w:t>обность к сопереживанию и форми</w:t>
      </w:r>
      <w:r w:rsidR="00801A8B" w:rsidRPr="006547AC">
        <w:rPr>
          <w:rFonts w:eastAsia="Times New Roman"/>
          <w:sz w:val="24"/>
          <w:szCs w:val="24"/>
        </w:rPr>
        <w:t>рованию позитивного отношения к людям, в том числе к лицам</w:t>
      </w:r>
      <w:r w:rsidR="00801A8B" w:rsidRPr="00801A8B">
        <w:rPr>
          <w:rFonts w:eastAsia="Times New Roman"/>
          <w:sz w:val="24"/>
          <w:szCs w:val="24"/>
        </w:rPr>
        <w:t xml:space="preserve"> </w:t>
      </w:r>
      <w:r w:rsidR="00801A8B">
        <w:rPr>
          <w:rFonts w:eastAsia="Times New Roman"/>
          <w:sz w:val="24"/>
          <w:szCs w:val="24"/>
        </w:rPr>
        <w:t xml:space="preserve">с </w:t>
      </w:r>
      <w:r w:rsidR="00801A8B" w:rsidRPr="006547AC">
        <w:rPr>
          <w:rFonts w:eastAsia="Times New Roman"/>
          <w:sz w:val="24"/>
          <w:szCs w:val="24"/>
        </w:rPr>
        <w:t>ограниченными возможн</w:t>
      </w:r>
      <w:r w:rsidR="00801A8B">
        <w:rPr>
          <w:rFonts w:eastAsia="Times New Roman"/>
          <w:sz w:val="24"/>
          <w:szCs w:val="24"/>
        </w:rPr>
        <w:t>остями здоровья и инвалидам; бе</w:t>
      </w:r>
      <w:r w:rsidR="00801A8B" w:rsidRPr="006547AC">
        <w:rPr>
          <w:rFonts w:eastAsia="Times New Roman"/>
          <w:sz w:val="24"/>
          <w:szCs w:val="24"/>
        </w:rPr>
        <w:t>режное, ответственное и ком</w:t>
      </w:r>
      <w:r w:rsidR="00801A8B">
        <w:rPr>
          <w:rFonts w:eastAsia="Times New Roman"/>
          <w:sz w:val="24"/>
          <w:szCs w:val="24"/>
        </w:rPr>
        <w:t>петентное отношение к физическо</w:t>
      </w:r>
      <w:r w:rsidR="00801A8B" w:rsidRPr="006547AC">
        <w:rPr>
          <w:rFonts w:eastAsia="Times New Roman"/>
          <w:sz w:val="24"/>
          <w:szCs w:val="24"/>
        </w:rPr>
        <w:t>му и психологическому здор</w:t>
      </w:r>
      <w:r w:rsidR="00801A8B">
        <w:rPr>
          <w:rFonts w:eastAsia="Times New Roman"/>
          <w:sz w:val="24"/>
          <w:szCs w:val="24"/>
        </w:rPr>
        <w:t>овью других людей, умение оказы</w:t>
      </w:r>
      <w:r w:rsidR="00801A8B" w:rsidRPr="006547AC">
        <w:rPr>
          <w:rFonts w:eastAsia="Times New Roman"/>
          <w:sz w:val="24"/>
          <w:szCs w:val="24"/>
        </w:rPr>
        <w:t xml:space="preserve">вать первую помощь; </w:t>
      </w:r>
      <w:proofErr w:type="gramStart"/>
      <w:r w:rsidR="00801A8B" w:rsidRPr="006547AC">
        <w:rPr>
          <w:rFonts w:eastAsia="Times New Roman"/>
          <w:sz w:val="24"/>
          <w:szCs w:val="24"/>
        </w:rPr>
        <w:t xml:space="preserve">формирование выраженной в поведении нравственной позиции, в том </w:t>
      </w:r>
      <w:r w:rsidR="000C7A35">
        <w:rPr>
          <w:rFonts w:eastAsia="Times New Roman"/>
          <w:sz w:val="24"/>
          <w:szCs w:val="24"/>
        </w:rPr>
        <w:t>числе способность к сознательно</w:t>
      </w:r>
      <w:r w:rsidR="00801A8B" w:rsidRPr="006547AC">
        <w:rPr>
          <w:rFonts w:eastAsia="Times New Roman"/>
          <w:sz w:val="24"/>
          <w:szCs w:val="24"/>
        </w:rPr>
        <w:t>му выбору добра, нравственн</w:t>
      </w:r>
      <w:r w:rsidR="000C7A35">
        <w:rPr>
          <w:rFonts w:eastAsia="Times New Roman"/>
          <w:sz w:val="24"/>
          <w:szCs w:val="24"/>
        </w:rPr>
        <w:t>ого сознания и поведения на ос</w:t>
      </w:r>
      <w:r w:rsidR="00801A8B" w:rsidRPr="006547AC">
        <w:rPr>
          <w:rFonts w:eastAsia="Times New Roman"/>
          <w:sz w:val="24"/>
          <w:szCs w:val="24"/>
        </w:rPr>
        <w:t>нове усвоения общечеловеческих ценностей и нравственных чувств (честь, долг, справ</w:t>
      </w:r>
      <w:r w:rsidR="000C7A35">
        <w:rPr>
          <w:rFonts w:eastAsia="Times New Roman"/>
          <w:sz w:val="24"/>
          <w:szCs w:val="24"/>
        </w:rPr>
        <w:t>едливость, милосердие и дружелю</w:t>
      </w:r>
      <w:r w:rsidR="00801A8B" w:rsidRPr="006547AC">
        <w:rPr>
          <w:rFonts w:eastAsia="Times New Roman"/>
          <w:sz w:val="24"/>
          <w:szCs w:val="24"/>
        </w:rPr>
        <w:t>бие); компетенций сотрудничества со сверстниками, детьми младшего возраста, взрослыми в образовательно</w:t>
      </w:r>
      <w:r w:rsidR="00904EFC">
        <w:rPr>
          <w:rFonts w:eastAsia="Times New Roman"/>
          <w:sz w:val="24"/>
          <w:szCs w:val="24"/>
        </w:rPr>
        <w:t>й, общественно полезной, учебно</w:t>
      </w:r>
      <w:r w:rsidR="00801A8B" w:rsidRPr="006547AC">
        <w:rPr>
          <w:rFonts w:eastAsia="Times New Roman"/>
          <w:sz w:val="24"/>
          <w:szCs w:val="24"/>
        </w:rPr>
        <w:t>исследова</w:t>
      </w:r>
      <w:r w:rsidR="000C7A35">
        <w:rPr>
          <w:rFonts w:eastAsia="Times New Roman"/>
          <w:sz w:val="24"/>
          <w:szCs w:val="24"/>
        </w:rPr>
        <w:t>тельской, проектной и других ви</w:t>
      </w:r>
      <w:r w:rsidR="00801A8B" w:rsidRPr="006547AC">
        <w:rPr>
          <w:rFonts w:eastAsia="Times New Roman"/>
          <w:sz w:val="24"/>
          <w:szCs w:val="24"/>
        </w:rPr>
        <w:t>дах деятельности;</w:t>
      </w:r>
      <w:proofErr w:type="gramEnd"/>
    </w:p>
    <w:p w:rsidR="00904EFC" w:rsidRPr="006547AC" w:rsidRDefault="00904EFC" w:rsidP="00904EFC">
      <w:pPr>
        <w:ind w:left="10" w:hanging="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Symbol"/>
          <w:sz w:val="24"/>
          <w:szCs w:val="24"/>
        </w:rPr>
        <w:t xml:space="preserve">5. 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в сфере отношений обучающихся к окружающему миру,</w:t>
      </w:r>
      <w:r w:rsidRPr="006547AC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i/>
          <w:iCs/>
          <w:sz w:val="24"/>
          <w:szCs w:val="24"/>
        </w:rPr>
        <w:t xml:space="preserve">к живой природе, художественной культуре </w:t>
      </w:r>
      <w:r>
        <w:rPr>
          <w:rFonts w:eastAsia="Times New Roman"/>
          <w:sz w:val="24"/>
          <w:szCs w:val="24"/>
        </w:rPr>
        <w:t>— мировоззре</w:t>
      </w:r>
      <w:r w:rsidRPr="006547AC">
        <w:rPr>
          <w:rFonts w:eastAsia="Times New Roman"/>
          <w:sz w:val="24"/>
          <w:szCs w:val="24"/>
        </w:rPr>
        <w:t>ние, соответствующее современному уровню развития науки, значимость науки, готовнос</w:t>
      </w:r>
      <w:r>
        <w:rPr>
          <w:rFonts w:eastAsia="Times New Roman"/>
          <w:sz w:val="24"/>
          <w:szCs w:val="24"/>
        </w:rPr>
        <w:t>ть к научно-техническому творче</w:t>
      </w:r>
      <w:r w:rsidRPr="006547AC">
        <w:rPr>
          <w:rFonts w:eastAsia="Times New Roman"/>
          <w:sz w:val="24"/>
          <w:szCs w:val="24"/>
        </w:rPr>
        <w:t xml:space="preserve">ству, владение достоверной </w:t>
      </w:r>
      <w:r>
        <w:rPr>
          <w:rFonts w:eastAsia="Times New Roman"/>
          <w:sz w:val="24"/>
          <w:szCs w:val="24"/>
        </w:rPr>
        <w:t>информацией о передовых достиже</w:t>
      </w:r>
      <w:r w:rsidRPr="006547AC">
        <w:rPr>
          <w:rFonts w:eastAsia="Times New Roman"/>
          <w:sz w:val="24"/>
          <w:szCs w:val="24"/>
        </w:rPr>
        <w:t>ниях и открытиях мировой и</w:t>
      </w:r>
      <w:r>
        <w:rPr>
          <w:rFonts w:eastAsia="Times New Roman"/>
          <w:sz w:val="24"/>
          <w:szCs w:val="24"/>
        </w:rPr>
        <w:t xml:space="preserve"> отечественной науки, заинтере</w:t>
      </w:r>
      <w:r w:rsidRPr="006547AC">
        <w:rPr>
          <w:rFonts w:eastAsia="Times New Roman"/>
          <w:sz w:val="24"/>
          <w:szCs w:val="24"/>
        </w:rPr>
        <w:t>сованность в научных знаниях об устройстве мира и общества; готовность и способность к об</w:t>
      </w:r>
      <w:r>
        <w:rPr>
          <w:rFonts w:eastAsia="Times New Roman"/>
          <w:sz w:val="24"/>
          <w:szCs w:val="24"/>
        </w:rPr>
        <w:t>разованию, в том числе самообра</w:t>
      </w:r>
      <w:r w:rsidRPr="006547AC">
        <w:rPr>
          <w:rFonts w:eastAsia="Times New Roman"/>
          <w:sz w:val="24"/>
          <w:szCs w:val="24"/>
        </w:rPr>
        <w:t>зованию, на протяжении всей жизни;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сознательное отношение к непрерывному образовани</w:t>
      </w:r>
      <w:r>
        <w:rPr>
          <w:rFonts w:eastAsia="Times New Roman"/>
          <w:sz w:val="24"/>
          <w:szCs w:val="24"/>
        </w:rPr>
        <w:t>ю как условию успешной професси</w:t>
      </w:r>
      <w:r w:rsidRPr="006547AC">
        <w:rPr>
          <w:rFonts w:eastAsia="Times New Roman"/>
          <w:sz w:val="24"/>
          <w:szCs w:val="24"/>
        </w:rPr>
        <w:t xml:space="preserve">ональной и общественной деятельности; </w:t>
      </w:r>
      <w:r>
        <w:rPr>
          <w:rFonts w:eastAsia="Times New Roman"/>
          <w:sz w:val="24"/>
          <w:szCs w:val="24"/>
        </w:rPr>
        <w:t>экологическая культу</w:t>
      </w:r>
      <w:r w:rsidRPr="006547AC">
        <w:rPr>
          <w:rFonts w:eastAsia="Times New Roman"/>
          <w:sz w:val="24"/>
          <w:szCs w:val="24"/>
        </w:rPr>
        <w:t>ра, бережное отношение к родной земле, природным богатствам России и мира, понимание влияния социально-экономических процессов на состояние прир</w:t>
      </w:r>
      <w:r>
        <w:rPr>
          <w:rFonts w:eastAsia="Times New Roman"/>
          <w:sz w:val="24"/>
          <w:szCs w:val="24"/>
        </w:rPr>
        <w:t>одной и социальной среды, ответ</w:t>
      </w:r>
      <w:r w:rsidRPr="006547AC">
        <w:rPr>
          <w:rFonts w:eastAsia="Times New Roman"/>
          <w:sz w:val="24"/>
          <w:szCs w:val="24"/>
        </w:rPr>
        <w:t>ственность за состояние п</w:t>
      </w:r>
      <w:r>
        <w:rPr>
          <w:rFonts w:eastAsia="Times New Roman"/>
          <w:sz w:val="24"/>
          <w:szCs w:val="24"/>
        </w:rPr>
        <w:t>риродных ресурсов, умений и на</w:t>
      </w:r>
      <w:r w:rsidRPr="006547AC">
        <w:rPr>
          <w:rFonts w:eastAsia="Times New Roman"/>
          <w:sz w:val="24"/>
          <w:szCs w:val="24"/>
        </w:rPr>
        <w:t>выков разумного природопользования, нетерпимое отношение к действиям, приносящим вред экологии;</w:t>
      </w:r>
      <w:proofErr w:type="gramEnd"/>
      <w:r w:rsidRPr="006547AC">
        <w:rPr>
          <w:rFonts w:eastAsia="Times New Roman"/>
          <w:sz w:val="24"/>
          <w:szCs w:val="24"/>
        </w:rPr>
        <w:t xml:space="preserve"> приобретение опыта эколого-направленной деятельности; эстетическое отношение к миру, готовность к эстетическому обустройству собственного быта;</w:t>
      </w:r>
    </w:p>
    <w:p w:rsidR="00801A8B" w:rsidRPr="00904EFC" w:rsidRDefault="00904EFC" w:rsidP="00904EFC">
      <w:pPr>
        <w:jc w:val="both"/>
        <w:rPr>
          <w:rFonts w:eastAsia="Times New Roman"/>
          <w:sz w:val="24"/>
          <w:szCs w:val="24"/>
        </w:rPr>
        <w:sectPr w:rsidR="00801A8B" w:rsidRPr="00904EFC" w:rsidSect="00801A8B">
          <w:type w:val="continuous"/>
          <w:pgSz w:w="7940" w:h="11906"/>
          <w:pgMar w:top="715" w:right="857" w:bottom="24" w:left="737" w:header="0" w:footer="0" w:gutter="0"/>
          <w:cols w:space="720" w:equalWidth="0">
            <w:col w:w="6343"/>
          </w:cols>
        </w:sectPr>
      </w:pPr>
      <w:proofErr w:type="gramStart"/>
      <w:r>
        <w:rPr>
          <w:rFonts w:eastAsia="Symbol"/>
          <w:sz w:val="24"/>
          <w:szCs w:val="24"/>
        </w:rPr>
        <w:t>6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в сфере отношений об</w:t>
      </w:r>
      <w:r>
        <w:rPr>
          <w:rFonts w:eastAsia="Times New Roman"/>
          <w:i/>
          <w:iCs/>
          <w:sz w:val="24"/>
          <w:szCs w:val="24"/>
        </w:rPr>
        <w:t>учающихся к труду, в сфере соци</w:t>
      </w:r>
      <w:r w:rsidRPr="006547AC">
        <w:rPr>
          <w:rFonts w:eastAsia="Times New Roman"/>
          <w:i/>
          <w:iCs/>
          <w:sz w:val="24"/>
          <w:szCs w:val="24"/>
        </w:rPr>
        <w:t xml:space="preserve">ально-экономических отношений </w:t>
      </w:r>
      <w:r>
        <w:rPr>
          <w:rFonts w:eastAsia="Times New Roman"/>
          <w:sz w:val="24"/>
          <w:szCs w:val="24"/>
        </w:rPr>
        <w:t>— уважение всех форм соб</w:t>
      </w:r>
      <w:r w:rsidRPr="006547AC">
        <w:rPr>
          <w:rFonts w:eastAsia="Times New Roman"/>
          <w:sz w:val="24"/>
          <w:szCs w:val="24"/>
        </w:rPr>
        <w:t xml:space="preserve">ственности, готовность к защите своей собственности; </w:t>
      </w:r>
      <w:r>
        <w:rPr>
          <w:rFonts w:eastAsia="Times New Roman"/>
          <w:sz w:val="24"/>
          <w:szCs w:val="24"/>
        </w:rPr>
        <w:t>осознан</w:t>
      </w:r>
      <w:r w:rsidRPr="006547AC">
        <w:rPr>
          <w:rFonts w:eastAsia="Times New Roman"/>
          <w:sz w:val="24"/>
          <w:szCs w:val="24"/>
        </w:rPr>
        <w:t>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6547AC">
        <w:rPr>
          <w:rFonts w:eastAsia="Times New Roman"/>
          <w:sz w:val="24"/>
          <w:szCs w:val="24"/>
        </w:rPr>
        <w:t xml:space="preserve"> потребность трудиться, уважение к труду и людям труда, тр</w:t>
      </w:r>
      <w:r>
        <w:rPr>
          <w:rFonts w:eastAsia="Times New Roman"/>
          <w:sz w:val="24"/>
          <w:szCs w:val="24"/>
        </w:rPr>
        <w:t>удовым достижениям, добросовест</w:t>
      </w:r>
      <w:r w:rsidRPr="006547AC">
        <w:rPr>
          <w:rFonts w:eastAsia="Times New Roman"/>
          <w:sz w:val="24"/>
          <w:szCs w:val="24"/>
        </w:rPr>
        <w:t>ное, ответственное и творческое отношение к разным видам</w:t>
      </w:r>
      <w:r w:rsidRPr="000C7614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трудовой деятельности, гото</w:t>
      </w:r>
      <w:r>
        <w:rPr>
          <w:rFonts w:eastAsia="Times New Roman"/>
          <w:sz w:val="24"/>
          <w:szCs w:val="24"/>
        </w:rPr>
        <w:t>вность к самообслуживанию, вклю</w:t>
      </w:r>
      <w:r w:rsidRPr="006547AC">
        <w:rPr>
          <w:rFonts w:eastAsia="Times New Roman"/>
          <w:sz w:val="24"/>
          <w:szCs w:val="24"/>
        </w:rPr>
        <w:t>чая обучение и выполнение домашних обязанностей.</w:t>
      </w:r>
    </w:p>
    <w:p w:rsidR="000C7614" w:rsidRPr="006547AC" w:rsidRDefault="000C7614" w:rsidP="00DA31DD">
      <w:pPr>
        <w:rPr>
          <w:sz w:val="24"/>
          <w:szCs w:val="24"/>
        </w:rPr>
      </w:pPr>
    </w:p>
    <w:p w:rsidR="000C7614" w:rsidRPr="006547AC" w:rsidRDefault="000C7614" w:rsidP="00DA31DD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6547AC">
        <w:rPr>
          <w:rFonts w:eastAsia="Times New Roman"/>
          <w:sz w:val="24"/>
          <w:szCs w:val="24"/>
        </w:rPr>
        <w:t>обучения физике в средней</w:t>
      </w:r>
      <w:r w:rsidRPr="006547AC">
        <w:rPr>
          <w:rFonts w:eastAsia="Times New Roman"/>
          <w:b/>
          <w:bCs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школе представлены тремя группами универсальных учебных действий.</w:t>
      </w:r>
    </w:p>
    <w:p w:rsidR="000C7614" w:rsidRPr="006547AC" w:rsidRDefault="000C7614" w:rsidP="00D638BD">
      <w:pPr>
        <w:ind w:left="280" w:right="1180"/>
        <w:jc w:val="center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6547AC">
        <w:rPr>
          <w:rFonts w:eastAsia="Times New Roman"/>
          <w:b/>
          <w:bCs/>
          <w:sz w:val="24"/>
          <w:szCs w:val="24"/>
        </w:rPr>
        <w:t>:</w:t>
      </w:r>
    </w:p>
    <w:p w:rsidR="000C7614" w:rsidRPr="006547AC" w:rsidRDefault="000C7614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самостоятельно опред</w:t>
      </w:r>
      <w:r>
        <w:rPr>
          <w:rFonts w:eastAsia="Times New Roman"/>
          <w:sz w:val="24"/>
          <w:szCs w:val="24"/>
        </w:rPr>
        <w:t>елять цели, ставить и формулиро</w:t>
      </w:r>
      <w:r w:rsidRPr="006547AC">
        <w:rPr>
          <w:rFonts w:eastAsia="Times New Roman"/>
          <w:sz w:val="24"/>
          <w:szCs w:val="24"/>
        </w:rPr>
        <w:t>вать собственные задачи в образовательной деятельности и жизненных ситуациях;</w:t>
      </w:r>
    </w:p>
    <w:p w:rsidR="000C7614" w:rsidRPr="006547AC" w:rsidRDefault="000C7614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оценивать ресурсы, в то</w:t>
      </w:r>
      <w:r>
        <w:rPr>
          <w:rFonts w:eastAsia="Times New Roman"/>
          <w:sz w:val="24"/>
          <w:szCs w:val="24"/>
        </w:rPr>
        <w:t>м числе время и другие нематери</w:t>
      </w:r>
      <w:r w:rsidRPr="006547AC">
        <w:rPr>
          <w:rFonts w:eastAsia="Times New Roman"/>
          <w:sz w:val="24"/>
          <w:szCs w:val="24"/>
        </w:rPr>
        <w:t>альные ресурсы, необходимые для достижения поставленной ранее цели;</w:t>
      </w:r>
    </w:p>
    <w:p w:rsidR="000C7614" w:rsidRPr="006547AC" w:rsidRDefault="000C7614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сопоставлять имеющиеся возможности и необходимые для достижения цели ресурсы;</w:t>
      </w:r>
    </w:p>
    <w:p w:rsidR="000C7614" w:rsidRPr="006547AC" w:rsidRDefault="000C7614" w:rsidP="00D638BD">
      <w:pPr>
        <w:ind w:firstLine="284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 xml:space="preserve">организовывать эффективный поиск ресурсов, </w:t>
      </w:r>
      <w:proofErr w:type="gramStart"/>
      <w:r w:rsidRPr="006547AC">
        <w:rPr>
          <w:rFonts w:eastAsia="Times New Roman"/>
          <w:sz w:val="24"/>
          <w:szCs w:val="24"/>
        </w:rPr>
        <w:t>необходи-мых</w:t>
      </w:r>
      <w:proofErr w:type="gramEnd"/>
      <w:r w:rsidRPr="006547AC">
        <w:rPr>
          <w:rFonts w:eastAsia="Times New Roman"/>
          <w:sz w:val="24"/>
          <w:szCs w:val="24"/>
        </w:rPr>
        <w:t xml:space="preserve"> для достижения поставленной цели;</w:t>
      </w:r>
    </w:p>
    <w:p w:rsidR="000C7614" w:rsidRPr="006547AC" w:rsidRDefault="000C7614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определять несколько путей достижения поставленной цели;</w:t>
      </w:r>
    </w:p>
    <w:p w:rsidR="000C7614" w:rsidRPr="006547AC" w:rsidRDefault="000C7614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выбирать </w:t>
      </w:r>
      <w:proofErr w:type="gramStart"/>
      <w:r w:rsidRPr="006547AC">
        <w:rPr>
          <w:rFonts w:eastAsia="Times New Roman"/>
          <w:sz w:val="24"/>
          <w:szCs w:val="24"/>
        </w:rPr>
        <w:t>оптимальный п</w:t>
      </w:r>
      <w:r>
        <w:rPr>
          <w:rFonts w:eastAsia="Times New Roman"/>
          <w:sz w:val="24"/>
          <w:szCs w:val="24"/>
        </w:rPr>
        <w:t>уть достижения цели с учетом эф</w:t>
      </w:r>
      <w:r w:rsidRPr="006547AC">
        <w:rPr>
          <w:rFonts w:eastAsia="Times New Roman"/>
          <w:sz w:val="24"/>
          <w:szCs w:val="24"/>
        </w:rPr>
        <w:t>фективности расходования р</w:t>
      </w:r>
      <w:r>
        <w:rPr>
          <w:rFonts w:eastAsia="Times New Roman"/>
          <w:sz w:val="24"/>
          <w:szCs w:val="24"/>
        </w:rPr>
        <w:t>есурсов и основываясь</w:t>
      </w:r>
      <w:proofErr w:type="gramEnd"/>
      <w:r>
        <w:rPr>
          <w:rFonts w:eastAsia="Times New Roman"/>
          <w:sz w:val="24"/>
          <w:szCs w:val="24"/>
        </w:rPr>
        <w:t xml:space="preserve"> на сообра</w:t>
      </w:r>
      <w:r w:rsidRPr="006547AC">
        <w:rPr>
          <w:rFonts w:eastAsia="Times New Roman"/>
          <w:sz w:val="24"/>
          <w:szCs w:val="24"/>
        </w:rPr>
        <w:t>жениях этики и морали;</w:t>
      </w:r>
    </w:p>
    <w:p w:rsidR="000C7614" w:rsidRPr="006547AC" w:rsidRDefault="000C7614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задавать параметры и </w:t>
      </w:r>
      <w:r>
        <w:rPr>
          <w:rFonts w:eastAsia="Times New Roman"/>
          <w:sz w:val="24"/>
          <w:szCs w:val="24"/>
        </w:rPr>
        <w:t>критерии, по которым можно опре</w:t>
      </w:r>
      <w:r w:rsidRPr="006547AC">
        <w:rPr>
          <w:rFonts w:eastAsia="Times New Roman"/>
          <w:sz w:val="24"/>
          <w:szCs w:val="24"/>
        </w:rPr>
        <w:t>делить, что цель достигнута;</w:t>
      </w:r>
    </w:p>
    <w:p w:rsidR="000C7614" w:rsidRPr="006547AC" w:rsidRDefault="000C7614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сопоставлять получен</w:t>
      </w:r>
      <w:r w:rsidR="00A16863">
        <w:rPr>
          <w:rFonts w:eastAsia="Times New Roman"/>
          <w:sz w:val="24"/>
          <w:szCs w:val="24"/>
        </w:rPr>
        <w:t>ный результат деятельности с по</w:t>
      </w:r>
      <w:r w:rsidRPr="006547AC">
        <w:rPr>
          <w:rFonts w:eastAsia="Times New Roman"/>
          <w:sz w:val="24"/>
          <w:szCs w:val="24"/>
        </w:rPr>
        <w:t>ставленной заранее целью;</w:t>
      </w:r>
    </w:p>
    <w:p w:rsidR="000C7614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sz w:val="24"/>
          <w:szCs w:val="24"/>
        </w:rPr>
        <w:t xml:space="preserve">  оценивать последствия достижения поставленной цели в учебной деятельности, со</w:t>
      </w:r>
      <w:r>
        <w:rPr>
          <w:rFonts w:eastAsia="Times New Roman"/>
          <w:sz w:val="24"/>
          <w:szCs w:val="24"/>
        </w:rPr>
        <w:t>бственной жизни и жизни окружаю</w:t>
      </w:r>
      <w:r w:rsidR="000C7614" w:rsidRPr="006547AC">
        <w:rPr>
          <w:rFonts w:eastAsia="Times New Roman"/>
          <w:sz w:val="24"/>
          <w:szCs w:val="24"/>
        </w:rPr>
        <w:t>щих людей.</w:t>
      </w:r>
    </w:p>
    <w:p w:rsidR="000C7614" w:rsidRPr="006547AC" w:rsidRDefault="000C7614" w:rsidP="00DA31DD">
      <w:pPr>
        <w:rPr>
          <w:sz w:val="24"/>
          <w:szCs w:val="24"/>
        </w:rPr>
      </w:pPr>
    </w:p>
    <w:p w:rsidR="000C7614" w:rsidRPr="006547AC" w:rsidRDefault="000C7614" w:rsidP="00DA31DD">
      <w:pPr>
        <w:ind w:left="280" w:right="940"/>
        <w:jc w:val="center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6547AC">
        <w:rPr>
          <w:rFonts w:eastAsia="Times New Roman"/>
          <w:b/>
          <w:bCs/>
          <w:sz w:val="24"/>
          <w:szCs w:val="24"/>
        </w:rPr>
        <w:t>:</w:t>
      </w:r>
    </w:p>
    <w:p w:rsidR="000C7614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b/>
          <w:bCs/>
          <w:sz w:val="24"/>
          <w:szCs w:val="24"/>
        </w:rPr>
        <w:t xml:space="preserve">  </w:t>
      </w:r>
      <w:r w:rsidR="000C7614" w:rsidRPr="006547AC">
        <w:rPr>
          <w:rFonts w:eastAsia="Times New Roman"/>
          <w:sz w:val="24"/>
          <w:szCs w:val="24"/>
        </w:rPr>
        <w:t>критически оценивать и интерпретировать информацию</w:t>
      </w:r>
      <w:r w:rsidR="000C7614" w:rsidRPr="006547AC">
        <w:rPr>
          <w:rFonts w:eastAsia="Times New Roman"/>
          <w:b/>
          <w:bCs/>
          <w:sz w:val="24"/>
          <w:szCs w:val="24"/>
        </w:rPr>
        <w:t xml:space="preserve"> </w:t>
      </w:r>
      <w:r w:rsidR="000C7614" w:rsidRPr="006547AC">
        <w:rPr>
          <w:rFonts w:eastAsia="Times New Roman"/>
          <w:sz w:val="24"/>
          <w:szCs w:val="24"/>
        </w:rPr>
        <w:t>с разных позиций;</w:t>
      </w:r>
    </w:p>
    <w:p w:rsidR="000C7614" w:rsidRPr="006547AC" w:rsidRDefault="00A16863" w:rsidP="00D638BD">
      <w:pPr>
        <w:ind w:firstLine="284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0C7614" w:rsidRPr="006547AC">
        <w:rPr>
          <w:rFonts w:eastAsia="Times New Roman"/>
          <w:sz w:val="24"/>
          <w:szCs w:val="24"/>
        </w:rPr>
        <w:t>распознавать и фикси</w:t>
      </w:r>
      <w:r>
        <w:rPr>
          <w:rFonts w:eastAsia="Times New Roman"/>
          <w:sz w:val="24"/>
          <w:szCs w:val="24"/>
        </w:rPr>
        <w:t>ровать противоречия в информаци</w:t>
      </w:r>
      <w:r w:rsidR="000C7614" w:rsidRPr="006547AC">
        <w:rPr>
          <w:rFonts w:eastAsia="Times New Roman"/>
          <w:sz w:val="24"/>
          <w:szCs w:val="24"/>
        </w:rPr>
        <w:t>онных источниках;</w:t>
      </w:r>
    </w:p>
    <w:p w:rsidR="000C7614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sz w:val="24"/>
          <w:szCs w:val="24"/>
        </w:rPr>
        <w:t xml:space="preserve">  использовать различные модельно-схематические средства для представления выяв</w:t>
      </w:r>
      <w:r>
        <w:rPr>
          <w:rFonts w:eastAsia="Times New Roman"/>
          <w:sz w:val="24"/>
          <w:szCs w:val="24"/>
        </w:rPr>
        <w:t>ленных в информационных источни</w:t>
      </w:r>
      <w:r w:rsidR="000C7614" w:rsidRPr="006547AC">
        <w:rPr>
          <w:rFonts w:eastAsia="Times New Roman"/>
          <w:sz w:val="24"/>
          <w:szCs w:val="24"/>
        </w:rPr>
        <w:t>ках противоречий;</w:t>
      </w:r>
    </w:p>
    <w:p w:rsidR="000C7614" w:rsidRPr="006547AC" w:rsidRDefault="000C7614" w:rsidP="00DA31DD">
      <w:pPr>
        <w:rPr>
          <w:sz w:val="24"/>
          <w:szCs w:val="24"/>
        </w:rPr>
      </w:pPr>
    </w:p>
    <w:p w:rsidR="000C7614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sz w:val="24"/>
          <w:szCs w:val="24"/>
        </w:rPr>
        <w:t xml:space="preserve">  осуществлять разверн</w:t>
      </w:r>
      <w:r>
        <w:rPr>
          <w:rFonts w:eastAsia="Times New Roman"/>
          <w:sz w:val="24"/>
          <w:szCs w:val="24"/>
        </w:rPr>
        <w:t>утый информационный поиск и ста</w:t>
      </w:r>
      <w:r w:rsidR="000C7614" w:rsidRPr="006547AC">
        <w:rPr>
          <w:rFonts w:eastAsia="Times New Roman"/>
          <w:sz w:val="24"/>
          <w:szCs w:val="24"/>
        </w:rPr>
        <w:t>вить на его основе новые (учебные и познавательные) задачи;</w:t>
      </w:r>
    </w:p>
    <w:p w:rsidR="000C7614" w:rsidRPr="006547AC" w:rsidRDefault="00A16863" w:rsidP="00DA31DD">
      <w:pPr>
        <w:ind w:left="280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sz w:val="24"/>
          <w:szCs w:val="24"/>
        </w:rPr>
        <w:t xml:space="preserve">  </w:t>
      </w:r>
      <w:r w:rsidR="00D638BD">
        <w:rPr>
          <w:rFonts w:eastAsia="Times New Roman"/>
          <w:sz w:val="24"/>
          <w:szCs w:val="24"/>
        </w:rPr>
        <w:t xml:space="preserve">  </w:t>
      </w:r>
      <w:r w:rsidR="000C7614" w:rsidRPr="006547AC">
        <w:rPr>
          <w:rFonts w:eastAsia="Times New Roman"/>
          <w:sz w:val="24"/>
          <w:szCs w:val="24"/>
        </w:rPr>
        <w:t>искать и находить обобщенные способы решения задач;</w:t>
      </w:r>
    </w:p>
    <w:p w:rsidR="000C7614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0C7614" w:rsidRPr="006547AC">
        <w:rPr>
          <w:rFonts w:eastAsia="Times New Roman"/>
          <w:sz w:val="24"/>
          <w:szCs w:val="24"/>
        </w:rPr>
        <w:t xml:space="preserve">  приводить критически</w:t>
      </w:r>
      <w:r>
        <w:rPr>
          <w:rFonts w:eastAsia="Times New Roman"/>
          <w:sz w:val="24"/>
          <w:szCs w:val="24"/>
        </w:rPr>
        <w:t xml:space="preserve">е </w:t>
      </w:r>
      <w:proofErr w:type="gramStart"/>
      <w:r>
        <w:rPr>
          <w:rFonts w:eastAsia="Times New Roman"/>
          <w:sz w:val="24"/>
          <w:szCs w:val="24"/>
        </w:rPr>
        <w:t>аргументы</w:t>
      </w:r>
      <w:proofErr w:type="gramEnd"/>
      <w:r>
        <w:rPr>
          <w:rFonts w:eastAsia="Times New Roman"/>
          <w:sz w:val="24"/>
          <w:szCs w:val="24"/>
        </w:rPr>
        <w:t xml:space="preserve"> как в отношении соб</w:t>
      </w:r>
      <w:r w:rsidR="000C7614" w:rsidRPr="006547AC">
        <w:rPr>
          <w:rFonts w:eastAsia="Times New Roman"/>
          <w:sz w:val="24"/>
          <w:szCs w:val="24"/>
        </w:rPr>
        <w:t>ственного суждения, так и в отношении действий и суждений другого;</w:t>
      </w:r>
    </w:p>
    <w:p w:rsidR="00166115" w:rsidRPr="006547AC" w:rsidRDefault="00166115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D638BD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анализировать и преобразовыв</w:t>
      </w:r>
      <w:r>
        <w:rPr>
          <w:rFonts w:eastAsia="Times New Roman"/>
          <w:sz w:val="24"/>
          <w:szCs w:val="24"/>
        </w:rPr>
        <w:t>ать проблемно-противоре</w:t>
      </w:r>
      <w:r w:rsidRPr="006547AC">
        <w:rPr>
          <w:rFonts w:eastAsia="Times New Roman"/>
          <w:sz w:val="24"/>
          <w:szCs w:val="24"/>
        </w:rPr>
        <w:t>чивые ситуации;</w:t>
      </w:r>
    </w:p>
    <w:p w:rsidR="00166115" w:rsidRPr="006547AC" w:rsidRDefault="00166115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выходить за рамки учеб</w:t>
      </w:r>
      <w:r>
        <w:rPr>
          <w:rFonts w:eastAsia="Times New Roman"/>
          <w:sz w:val="24"/>
          <w:szCs w:val="24"/>
        </w:rPr>
        <w:t>ного предмета и осуществлять це</w:t>
      </w:r>
      <w:r w:rsidRPr="006547AC">
        <w:rPr>
          <w:rFonts w:eastAsia="Times New Roman"/>
          <w:sz w:val="24"/>
          <w:szCs w:val="24"/>
        </w:rPr>
        <w:t>ленаправленный поиск возможности широкого переноса средств и способов действия;</w:t>
      </w:r>
    </w:p>
    <w:p w:rsidR="00166115" w:rsidRPr="006547AC" w:rsidRDefault="00166115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D638BD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выстраивать индивид</w:t>
      </w:r>
      <w:r>
        <w:rPr>
          <w:rFonts w:eastAsia="Times New Roman"/>
          <w:sz w:val="24"/>
          <w:szCs w:val="24"/>
        </w:rPr>
        <w:t>уальную образовательную траекто</w:t>
      </w:r>
      <w:r w:rsidRPr="006547AC">
        <w:rPr>
          <w:rFonts w:eastAsia="Times New Roman"/>
          <w:sz w:val="24"/>
          <w:szCs w:val="24"/>
        </w:rPr>
        <w:t>рию, учитывая ограничения со стороны других участников и ресурсные ограничения;</w:t>
      </w:r>
    </w:p>
    <w:p w:rsidR="00166115" w:rsidRPr="006547AC" w:rsidRDefault="00166115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менять и удерживать раз</w:t>
      </w:r>
      <w:r>
        <w:rPr>
          <w:rFonts w:eastAsia="Times New Roman"/>
          <w:sz w:val="24"/>
          <w:szCs w:val="24"/>
        </w:rPr>
        <w:t>ные позиции в познавательной де</w:t>
      </w:r>
      <w:r w:rsidRPr="006547AC">
        <w:rPr>
          <w:rFonts w:eastAsia="Times New Roman"/>
          <w:sz w:val="24"/>
          <w:szCs w:val="24"/>
        </w:rPr>
        <w:t>ятельности (быть учеником и</w:t>
      </w:r>
      <w:r>
        <w:rPr>
          <w:rFonts w:eastAsia="Times New Roman"/>
          <w:sz w:val="24"/>
          <w:szCs w:val="24"/>
        </w:rPr>
        <w:t xml:space="preserve"> учителем; формулировать образо</w:t>
      </w:r>
      <w:r w:rsidRPr="006547AC">
        <w:rPr>
          <w:rFonts w:eastAsia="Times New Roman"/>
          <w:sz w:val="24"/>
          <w:szCs w:val="24"/>
        </w:rPr>
        <w:t>вательный запрос и выпол</w:t>
      </w:r>
      <w:r>
        <w:rPr>
          <w:rFonts w:eastAsia="Times New Roman"/>
          <w:sz w:val="24"/>
          <w:szCs w:val="24"/>
        </w:rPr>
        <w:t>нять консультативные функции са</w:t>
      </w:r>
      <w:r w:rsidRPr="006547AC">
        <w:rPr>
          <w:rFonts w:eastAsia="Times New Roman"/>
          <w:sz w:val="24"/>
          <w:szCs w:val="24"/>
        </w:rPr>
        <w:t>мостоятельно; ставить проблему и работать над ее решением; управлять совместной позна</w:t>
      </w:r>
      <w:r>
        <w:rPr>
          <w:rFonts w:eastAsia="Times New Roman"/>
          <w:sz w:val="24"/>
          <w:szCs w:val="24"/>
        </w:rPr>
        <w:t>вательной деятельностью и подчи</w:t>
      </w:r>
      <w:r w:rsidRPr="006547AC">
        <w:rPr>
          <w:rFonts w:eastAsia="Times New Roman"/>
          <w:sz w:val="24"/>
          <w:szCs w:val="24"/>
        </w:rPr>
        <w:t>няться).</w:t>
      </w:r>
    </w:p>
    <w:p w:rsidR="00166115" w:rsidRDefault="00166115" w:rsidP="00DA31DD">
      <w:pPr>
        <w:rPr>
          <w:sz w:val="24"/>
          <w:szCs w:val="24"/>
        </w:rPr>
      </w:pPr>
    </w:p>
    <w:p w:rsidR="00F64F7C" w:rsidRPr="006547AC" w:rsidRDefault="00F84F3B" w:rsidP="00DA31DD">
      <w:pPr>
        <w:ind w:right="720"/>
        <w:jc w:val="center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6547AC">
        <w:rPr>
          <w:rFonts w:eastAsia="Times New Roman"/>
          <w:b/>
          <w:bCs/>
          <w:sz w:val="24"/>
          <w:szCs w:val="24"/>
        </w:rPr>
        <w:t>:</w:t>
      </w:r>
    </w:p>
    <w:p w:rsidR="00F64F7C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b/>
          <w:bCs/>
          <w:sz w:val="24"/>
          <w:szCs w:val="24"/>
        </w:rPr>
        <w:t xml:space="preserve">  </w:t>
      </w:r>
      <w:r w:rsidR="00F84F3B" w:rsidRPr="006547AC">
        <w:rPr>
          <w:rFonts w:eastAsia="Times New Roman"/>
          <w:sz w:val="24"/>
          <w:szCs w:val="24"/>
        </w:rPr>
        <w:t>осуществлять деловую</w:t>
      </w:r>
      <w:r>
        <w:rPr>
          <w:rFonts w:eastAsia="Times New Roman"/>
          <w:sz w:val="24"/>
          <w:szCs w:val="24"/>
        </w:rPr>
        <w:t xml:space="preserve"> коммуникацию как со сверстника</w:t>
      </w:r>
      <w:r w:rsidR="00F84F3B" w:rsidRPr="006547AC">
        <w:rPr>
          <w:rFonts w:eastAsia="Times New Roman"/>
          <w:sz w:val="24"/>
          <w:szCs w:val="24"/>
        </w:rPr>
        <w:t xml:space="preserve">ми, так и </w:t>
      </w:r>
      <w:proofErr w:type="gramStart"/>
      <w:r w:rsidR="00F84F3B" w:rsidRPr="006547AC">
        <w:rPr>
          <w:rFonts w:eastAsia="Times New Roman"/>
          <w:sz w:val="24"/>
          <w:szCs w:val="24"/>
        </w:rPr>
        <w:t>со</w:t>
      </w:r>
      <w:proofErr w:type="gramEnd"/>
      <w:r w:rsidR="00F84F3B" w:rsidRPr="006547AC">
        <w:rPr>
          <w:rFonts w:eastAsia="Times New Roman"/>
          <w:sz w:val="24"/>
          <w:szCs w:val="24"/>
        </w:rPr>
        <w:t xml:space="preserve"> взрослыми (как внут</w:t>
      </w:r>
      <w:r>
        <w:rPr>
          <w:rFonts w:eastAsia="Times New Roman"/>
          <w:sz w:val="24"/>
          <w:szCs w:val="24"/>
        </w:rPr>
        <w:t>ри образовательной организа</w:t>
      </w:r>
      <w:r w:rsidR="00F84F3B" w:rsidRPr="006547AC">
        <w:rPr>
          <w:rFonts w:eastAsia="Times New Roman"/>
          <w:sz w:val="24"/>
          <w:szCs w:val="24"/>
        </w:rPr>
        <w:t>ции, так и за ее пределами);</w:t>
      </w:r>
    </w:p>
    <w:p w:rsidR="00F64F7C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при осуществлении гру</w:t>
      </w:r>
      <w:r>
        <w:rPr>
          <w:rFonts w:eastAsia="Times New Roman"/>
          <w:sz w:val="24"/>
          <w:szCs w:val="24"/>
        </w:rPr>
        <w:t>пповой работы быть как руководи</w:t>
      </w:r>
      <w:r w:rsidR="00F84F3B" w:rsidRPr="006547AC">
        <w:rPr>
          <w:rFonts w:eastAsia="Times New Roman"/>
          <w:sz w:val="24"/>
          <w:szCs w:val="24"/>
        </w:rPr>
        <w:t>телем, так и членом проектн</w:t>
      </w:r>
      <w:r>
        <w:rPr>
          <w:rFonts w:eastAsia="Times New Roman"/>
          <w:sz w:val="24"/>
          <w:szCs w:val="24"/>
        </w:rPr>
        <w:t>ой команды в разных ролях (гене</w:t>
      </w:r>
      <w:r w:rsidR="00F84F3B" w:rsidRPr="006547AC">
        <w:rPr>
          <w:rFonts w:eastAsia="Times New Roman"/>
          <w:sz w:val="24"/>
          <w:szCs w:val="24"/>
        </w:rPr>
        <w:t>ратором идей, критиком, исполнителем, презентующим и т. д.);</w:t>
      </w:r>
    </w:p>
    <w:p w:rsidR="00F64F7C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</w:t>
      </w:r>
      <w:r w:rsidR="00D638BD">
        <w:rPr>
          <w:rFonts w:eastAsia="Times New Roman"/>
          <w:sz w:val="24"/>
          <w:szCs w:val="24"/>
        </w:rPr>
        <w:t xml:space="preserve"> </w:t>
      </w:r>
      <w:r w:rsidR="00F84F3B" w:rsidRPr="006547AC"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64F7C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распознавать конфликтогенные ситуации и предотвращать конфликты до их активной фазы;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координировать и выпол</w:t>
      </w:r>
      <w:r>
        <w:rPr>
          <w:rFonts w:eastAsia="Times New Roman"/>
          <w:sz w:val="24"/>
          <w:szCs w:val="24"/>
        </w:rPr>
        <w:t>нять работу в условиях виртуаль</w:t>
      </w:r>
      <w:r w:rsidR="00F84F3B" w:rsidRPr="006547AC">
        <w:rPr>
          <w:rFonts w:eastAsia="Times New Roman"/>
          <w:sz w:val="24"/>
          <w:szCs w:val="24"/>
        </w:rPr>
        <w:t>ного взаимодействия (или с</w:t>
      </w:r>
      <w:r>
        <w:rPr>
          <w:rFonts w:eastAsia="Times New Roman"/>
          <w:sz w:val="24"/>
          <w:szCs w:val="24"/>
        </w:rPr>
        <w:t>очетания реального и виртуально</w:t>
      </w:r>
      <w:r w:rsidR="00F84F3B" w:rsidRPr="006547AC">
        <w:rPr>
          <w:rFonts w:eastAsia="Times New Roman"/>
          <w:sz w:val="24"/>
          <w:szCs w:val="24"/>
        </w:rPr>
        <w:t>го);</w:t>
      </w:r>
    </w:p>
    <w:p w:rsidR="00F64F7C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согласовывать позиции членов команды в процессе работы над общим продуктом/решением;</w:t>
      </w:r>
    </w:p>
    <w:p w:rsidR="00F64F7C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представлять публично результаты индивидуальной и групповой деятельности, как перед знакомой, так и пере</w:t>
      </w:r>
      <w:r>
        <w:rPr>
          <w:rFonts w:eastAsia="Times New Roman"/>
          <w:sz w:val="24"/>
          <w:szCs w:val="24"/>
        </w:rPr>
        <w:t>д не</w:t>
      </w:r>
      <w:r w:rsidR="00F84F3B" w:rsidRPr="006547AC">
        <w:rPr>
          <w:rFonts w:eastAsia="Times New Roman"/>
          <w:sz w:val="24"/>
          <w:szCs w:val="24"/>
        </w:rPr>
        <w:t>знакомой аудиторией;</w:t>
      </w:r>
    </w:p>
    <w:p w:rsidR="00F64F7C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подбирать партнеров для деловой коммуникации, исходя из соображений результати</w:t>
      </w:r>
      <w:r>
        <w:rPr>
          <w:rFonts w:eastAsia="Times New Roman"/>
          <w:sz w:val="24"/>
          <w:szCs w:val="24"/>
        </w:rPr>
        <w:t>вности взаимодействия, а не лич</w:t>
      </w:r>
      <w:r w:rsidR="00F84F3B" w:rsidRPr="006547AC">
        <w:rPr>
          <w:rFonts w:eastAsia="Times New Roman"/>
          <w:sz w:val="24"/>
          <w:szCs w:val="24"/>
        </w:rPr>
        <w:t>ных симпатий;</w:t>
      </w:r>
    </w:p>
    <w:p w:rsidR="00F64F7C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воспринимать крити</w:t>
      </w:r>
      <w:r>
        <w:rPr>
          <w:rFonts w:eastAsia="Times New Roman"/>
          <w:sz w:val="24"/>
          <w:szCs w:val="24"/>
        </w:rPr>
        <w:t>ческие замечания как ресурс соб</w:t>
      </w:r>
      <w:r w:rsidR="00F84F3B" w:rsidRPr="006547AC">
        <w:rPr>
          <w:rFonts w:eastAsia="Times New Roman"/>
          <w:sz w:val="24"/>
          <w:szCs w:val="24"/>
        </w:rPr>
        <w:t>ственного развития;</w:t>
      </w:r>
    </w:p>
    <w:p w:rsidR="00F64F7C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F84F3B" w:rsidRPr="006547AC">
        <w:rPr>
          <w:rFonts w:eastAsia="Times New Roman"/>
          <w:sz w:val="24"/>
          <w:szCs w:val="24"/>
        </w:rPr>
        <w:t xml:space="preserve">  точно и емко формулирова</w:t>
      </w:r>
      <w:r>
        <w:rPr>
          <w:rFonts w:eastAsia="Times New Roman"/>
          <w:sz w:val="24"/>
          <w:szCs w:val="24"/>
        </w:rPr>
        <w:t>ть как критические, так и одо</w:t>
      </w:r>
      <w:r w:rsidR="00F84F3B" w:rsidRPr="006547AC">
        <w:rPr>
          <w:rFonts w:eastAsia="Times New Roman"/>
          <w:sz w:val="24"/>
          <w:szCs w:val="24"/>
        </w:rPr>
        <w:t>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pgSz w:w="7940" w:h="11906"/>
          <w:pgMar w:top="695" w:right="737" w:bottom="24" w:left="860" w:header="0" w:footer="0" w:gutter="0"/>
          <w:cols w:space="720" w:equalWidth="0">
            <w:col w:w="6340"/>
          </w:cols>
        </w:sectPr>
      </w:pPr>
    </w:p>
    <w:p w:rsidR="00F64F7C" w:rsidRPr="006547AC" w:rsidRDefault="00F64F7C" w:rsidP="00DA31DD">
      <w:pPr>
        <w:rPr>
          <w:sz w:val="24"/>
          <w:szCs w:val="24"/>
        </w:rPr>
      </w:pPr>
    </w:p>
    <w:p w:rsidR="00A16863" w:rsidRPr="006547AC" w:rsidRDefault="00A16863" w:rsidP="00D638BD">
      <w:pPr>
        <w:ind w:left="280" w:right="180"/>
        <w:jc w:val="center"/>
        <w:rPr>
          <w:sz w:val="24"/>
          <w:szCs w:val="24"/>
        </w:rPr>
      </w:pPr>
      <w:r w:rsidRPr="006547AC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6547AC">
        <w:rPr>
          <w:rFonts w:eastAsia="Times New Roman"/>
          <w:sz w:val="24"/>
          <w:szCs w:val="24"/>
        </w:rPr>
        <w:t>обучения физике в средней школе</w:t>
      </w:r>
      <w:r w:rsidRPr="006547AC">
        <w:rPr>
          <w:rFonts w:eastAsia="Times New Roman"/>
          <w:b/>
          <w:bCs/>
          <w:sz w:val="24"/>
          <w:szCs w:val="24"/>
        </w:rPr>
        <w:t xml:space="preserve"> 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Выпускник на углубленном уровне научится</w:t>
      </w:r>
      <w:r w:rsidRPr="006547AC">
        <w:rPr>
          <w:rFonts w:eastAsia="Times New Roman"/>
          <w:b/>
          <w:bCs/>
          <w:sz w:val="24"/>
          <w:szCs w:val="24"/>
        </w:rPr>
        <w:t>:</w:t>
      </w:r>
    </w:p>
    <w:p w:rsidR="00A16863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b/>
          <w:bCs/>
          <w:sz w:val="24"/>
          <w:szCs w:val="24"/>
        </w:rPr>
        <w:t xml:space="preserve">  </w:t>
      </w:r>
      <w:r w:rsidRPr="006547AC">
        <w:rPr>
          <w:rFonts w:eastAsia="Times New Roman"/>
          <w:sz w:val="24"/>
          <w:szCs w:val="24"/>
        </w:rPr>
        <w:t>объяснять и анализиров</w:t>
      </w:r>
      <w:r>
        <w:rPr>
          <w:rFonts w:eastAsia="Times New Roman"/>
          <w:sz w:val="24"/>
          <w:szCs w:val="24"/>
        </w:rPr>
        <w:t>ать роль и место физики в форми</w:t>
      </w:r>
      <w:r w:rsidRPr="006547AC">
        <w:rPr>
          <w:rFonts w:eastAsia="Times New Roman"/>
          <w:sz w:val="24"/>
          <w:szCs w:val="24"/>
        </w:rPr>
        <w:t>ровании современной научной</w:t>
      </w:r>
      <w:r>
        <w:rPr>
          <w:rFonts w:eastAsia="Times New Roman"/>
          <w:sz w:val="24"/>
          <w:szCs w:val="24"/>
        </w:rPr>
        <w:t xml:space="preserve"> картины мира, в развитии совре</w:t>
      </w:r>
      <w:r w:rsidRPr="006547AC">
        <w:rPr>
          <w:rFonts w:eastAsia="Times New Roman"/>
          <w:sz w:val="24"/>
          <w:szCs w:val="24"/>
        </w:rPr>
        <w:t>менной техники и технологий, в практической деятельности людей;</w:t>
      </w:r>
    </w:p>
    <w:p w:rsidR="00A16863" w:rsidRPr="006547AC" w:rsidRDefault="00A16863" w:rsidP="00D638BD">
      <w:pPr>
        <w:ind w:firstLine="284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</w:t>
      </w:r>
      <w:r w:rsidR="00D638BD">
        <w:rPr>
          <w:rFonts w:eastAsia="Times New Roman"/>
          <w:sz w:val="24"/>
          <w:szCs w:val="24"/>
        </w:rPr>
        <w:t xml:space="preserve">   </w:t>
      </w:r>
      <w:r w:rsidRPr="006547AC">
        <w:rPr>
          <w:rFonts w:eastAsia="Times New Roman"/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A16863" w:rsidRPr="006547AC" w:rsidRDefault="00A16863" w:rsidP="00D638BD">
      <w:pPr>
        <w:ind w:firstLine="283"/>
        <w:jc w:val="both"/>
        <w:rPr>
          <w:sz w:val="24"/>
          <w:szCs w:val="24"/>
        </w:rPr>
      </w:pPr>
      <w:proofErr w:type="gramStart"/>
      <w:r>
        <w:rPr>
          <w:rFonts w:eastAsia="Symbol"/>
          <w:sz w:val="24"/>
          <w:szCs w:val="24"/>
        </w:rPr>
        <w:t>-</w:t>
      </w:r>
      <w:r w:rsidR="00D638BD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характеризовать сист</w:t>
      </w:r>
      <w:r>
        <w:rPr>
          <w:rFonts w:eastAsia="Times New Roman"/>
          <w:sz w:val="24"/>
          <w:szCs w:val="24"/>
        </w:rPr>
        <w:t>емную связь между основополагаю</w:t>
      </w:r>
      <w:r w:rsidRPr="006547AC">
        <w:rPr>
          <w:rFonts w:eastAsia="Times New Roman"/>
          <w:sz w:val="24"/>
          <w:szCs w:val="24"/>
        </w:rPr>
        <w:t>щими научными понятиями: п</w:t>
      </w:r>
      <w:r>
        <w:rPr>
          <w:rFonts w:eastAsia="Times New Roman"/>
          <w:sz w:val="24"/>
          <w:szCs w:val="24"/>
        </w:rPr>
        <w:t>ространство, время, материя (ве</w:t>
      </w:r>
      <w:r w:rsidRPr="006547AC">
        <w:rPr>
          <w:rFonts w:eastAsia="Times New Roman"/>
          <w:sz w:val="24"/>
          <w:szCs w:val="24"/>
        </w:rPr>
        <w:t>щество, поле), движение, сила, энергия;</w:t>
      </w:r>
      <w:proofErr w:type="gramEnd"/>
    </w:p>
    <w:p w:rsidR="00A16863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</w:t>
      </w:r>
      <w:r w:rsidR="00D638BD">
        <w:rPr>
          <w:rFonts w:eastAsia="Times New Roman"/>
          <w:sz w:val="24"/>
          <w:szCs w:val="24"/>
        </w:rPr>
        <w:t xml:space="preserve">   </w:t>
      </w:r>
      <w:r w:rsidRPr="006547AC">
        <w:rPr>
          <w:rFonts w:eastAsia="Times New Roman"/>
          <w:sz w:val="24"/>
          <w:szCs w:val="24"/>
        </w:rPr>
        <w:t>понимать и объяснять целостность физической теории, различать границы ее примени</w:t>
      </w:r>
      <w:r>
        <w:rPr>
          <w:rFonts w:eastAsia="Times New Roman"/>
          <w:sz w:val="24"/>
          <w:szCs w:val="24"/>
        </w:rPr>
        <w:t>мости и место в ряду других фи</w:t>
      </w:r>
      <w:r w:rsidRPr="006547AC">
        <w:rPr>
          <w:rFonts w:eastAsia="Times New Roman"/>
          <w:sz w:val="24"/>
          <w:szCs w:val="24"/>
        </w:rPr>
        <w:t>зических теорий;</w:t>
      </w:r>
    </w:p>
    <w:p w:rsidR="00A16863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владеть приемами построения теоретических </w:t>
      </w:r>
      <w:proofErr w:type="gramStart"/>
      <w:r w:rsidRPr="006547AC">
        <w:rPr>
          <w:rFonts w:eastAsia="Times New Roman"/>
          <w:sz w:val="24"/>
          <w:szCs w:val="24"/>
        </w:rPr>
        <w:t>доказа-тельств</w:t>
      </w:r>
      <w:proofErr w:type="gramEnd"/>
      <w:r w:rsidRPr="006547AC">
        <w:rPr>
          <w:rFonts w:eastAsia="Times New Roman"/>
          <w:sz w:val="24"/>
          <w:szCs w:val="24"/>
        </w:rPr>
        <w:t>, а также прогнозирования особенностей протекания физических явлений и проце</w:t>
      </w:r>
      <w:r>
        <w:rPr>
          <w:rFonts w:eastAsia="Times New Roman"/>
          <w:sz w:val="24"/>
          <w:szCs w:val="24"/>
        </w:rPr>
        <w:t>ссов на основе полученных теоре</w:t>
      </w:r>
      <w:r w:rsidRPr="006547AC">
        <w:rPr>
          <w:rFonts w:eastAsia="Times New Roman"/>
          <w:sz w:val="24"/>
          <w:szCs w:val="24"/>
        </w:rPr>
        <w:t>тических выводов и доказательств;</w:t>
      </w:r>
    </w:p>
    <w:p w:rsidR="00A16863" w:rsidRPr="006547AC" w:rsidRDefault="00A16863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самостоятельно констр</w:t>
      </w:r>
      <w:r>
        <w:rPr>
          <w:rFonts w:eastAsia="Times New Roman"/>
          <w:sz w:val="24"/>
          <w:szCs w:val="24"/>
        </w:rPr>
        <w:t>уировать экспериментальные уста</w:t>
      </w:r>
      <w:r w:rsidRPr="006547AC">
        <w:rPr>
          <w:rFonts w:eastAsia="Times New Roman"/>
          <w:sz w:val="24"/>
          <w:szCs w:val="24"/>
        </w:rPr>
        <w:t>новки для проверки выдвин</w:t>
      </w:r>
      <w:r>
        <w:rPr>
          <w:rFonts w:eastAsia="Times New Roman"/>
          <w:sz w:val="24"/>
          <w:szCs w:val="24"/>
        </w:rPr>
        <w:t>утых гипотез, рассчитывать абсо</w:t>
      </w:r>
      <w:r w:rsidRPr="006547AC">
        <w:rPr>
          <w:rFonts w:eastAsia="Times New Roman"/>
          <w:sz w:val="24"/>
          <w:szCs w:val="24"/>
        </w:rPr>
        <w:t>лютную и относительную погрешности;</w:t>
      </w:r>
    </w:p>
    <w:p w:rsidR="00A16863" w:rsidRPr="006547AC" w:rsidRDefault="00A16863" w:rsidP="00DA31DD">
      <w:pPr>
        <w:rPr>
          <w:sz w:val="24"/>
          <w:szCs w:val="24"/>
        </w:rPr>
      </w:pPr>
    </w:p>
    <w:p w:rsidR="00A16863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самостоятельно планиро</w:t>
      </w:r>
      <w:r>
        <w:rPr>
          <w:rFonts w:eastAsia="Times New Roman"/>
          <w:sz w:val="24"/>
          <w:szCs w:val="24"/>
        </w:rPr>
        <w:t>вать и проводить физические экс</w:t>
      </w:r>
      <w:r w:rsidRPr="006547AC">
        <w:rPr>
          <w:rFonts w:eastAsia="Times New Roman"/>
          <w:sz w:val="24"/>
          <w:szCs w:val="24"/>
        </w:rPr>
        <w:t>перименты;</w:t>
      </w:r>
    </w:p>
    <w:p w:rsidR="00A16863" w:rsidRPr="006547AC" w:rsidRDefault="00A16863" w:rsidP="00D638BD">
      <w:pPr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6547AC">
        <w:rPr>
          <w:rFonts w:eastAsia="Times New Roman"/>
          <w:sz w:val="24"/>
          <w:szCs w:val="24"/>
        </w:rPr>
        <w:t xml:space="preserve">  решать практико-ориентированные качестве</w:t>
      </w:r>
      <w:r w:rsidR="00BD30B6">
        <w:rPr>
          <w:rFonts w:eastAsia="Times New Roman"/>
          <w:sz w:val="24"/>
          <w:szCs w:val="24"/>
        </w:rPr>
        <w:t>нные и рас</w:t>
      </w:r>
      <w:r w:rsidRPr="006547AC">
        <w:rPr>
          <w:rFonts w:eastAsia="Times New Roman"/>
          <w:sz w:val="24"/>
          <w:szCs w:val="24"/>
        </w:rPr>
        <w:t>четные физические задачи к</w:t>
      </w:r>
      <w:r w:rsidR="00BD30B6">
        <w:rPr>
          <w:rFonts w:eastAsia="Times New Roman"/>
          <w:sz w:val="24"/>
          <w:szCs w:val="24"/>
        </w:rPr>
        <w:t>ак с опорой на известные физиче</w:t>
      </w:r>
      <w:r w:rsidRPr="006547AC">
        <w:rPr>
          <w:rFonts w:eastAsia="Times New Roman"/>
          <w:sz w:val="24"/>
          <w:szCs w:val="24"/>
        </w:rPr>
        <w:t xml:space="preserve">ские законы, закономерности </w:t>
      </w:r>
      <w:r w:rsidR="00BD30B6">
        <w:rPr>
          <w:rFonts w:eastAsia="Times New Roman"/>
          <w:sz w:val="24"/>
          <w:szCs w:val="24"/>
        </w:rPr>
        <w:t>и модели, так и с опорой на тек</w:t>
      </w:r>
      <w:r w:rsidRPr="006547AC">
        <w:rPr>
          <w:rFonts w:eastAsia="Times New Roman"/>
          <w:sz w:val="24"/>
          <w:szCs w:val="24"/>
        </w:rPr>
        <w:t>сты с избыточной информацией;</w:t>
      </w:r>
    </w:p>
    <w:p w:rsidR="00A16863" w:rsidRPr="006547AC" w:rsidRDefault="00BD30B6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A16863" w:rsidRPr="006547AC">
        <w:rPr>
          <w:rFonts w:eastAsia="Times New Roman"/>
          <w:sz w:val="24"/>
          <w:szCs w:val="24"/>
        </w:rPr>
        <w:t xml:space="preserve">  объяснять границы применения изученных физических моделей при решении физических и межпредметных задач;</w:t>
      </w:r>
    </w:p>
    <w:p w:rsidR="00A16863" w:rsidRPr="006547AC" w:rsidRDefault="00BD30B6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A16863" w:rsidRPr="006547AC">
        <w:rPr>
          <w:rFonts w:eastAsia="Times New Roman"/>
          <w:sz w:val="24"/>
          <w:szCs w:val="24"/>
        </w:rPr>
        <w:t xml:space="preserve"> выдвигать гипотезы на основе знания основополагающих физических закономерностей и законов;</w:t>
      </w:r>
    </w:p>
    <w:p w:rsidR="00A16863" w:rsidRPr="006547AC" w:rsidRDefault="00BD30B6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A16863" w:rsidRPr="006547AC">
        <w:rPr>
          <w:rFonts w:eastAsia="Times New Roman"/>
          <w:sz w:val="24"/>
          <w:szCs w:val="24"/>
        </w:rPr>
        <w:t xml:space="preserve">  характеризовать глобал</w:t>
      </w:r>
      <w:r>
        <w:rPr>
          <w:rFonts w:eastAsia="Times New Roman"/>
          <w:sz w:val="24"/>
          <w:szCs w:val="24"/>
        </w:rPr>
        <w:t>ьные проблемы, стоящие перед че</w:t>
      </w:r>
      <w:r w:rsidR="00A16863" w:rsidRPr="006547AC">
        <w:rPr>
          <w:rFonts w:eastAsia="Times New Roman"/>
          <w:sz w:val="24"/>
          <w:szCs w:val="24"/>
        </w:rPr>
        <w:t>ловечеством: энергетические, сырьевые, экологические и роль физики в решении этих проблем;</w:t>
      </w:r>
    </w:p>
    <w:p w:rsidR="00A16863" w:rsidRPr="006547AC" w:rsidRDefault="00BD30B6" w:rsidP="00D638B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A16863" w:rsidRPr="006547AC">
        <w:rPr>
          <w:rFonts w:eastAsia="Times New Roman"/>
          <w:sz w:val="24"/>
          <w:szCs w:val="24"/>
        </w:rPr>
        <w:t xml:space="preserve"> объяснять принципы работы и характеристики изученных машин, приборов и технических устройств;</w:t>
      </w:r>
    </w:p>
    <w:p w:rsidR="00A16863" w:rsidRPr="006547AC" w:rsidRDefault="00BD30B6" w:rsidP="00DA31DD">
      <w:pPr>
        <w:ind w:firstLine="283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="00A16863" w:rsidRPr="006547AC">
        <w:rPr>
          <w:rFonts w:eastAsia="Times New Roman"/>
          <w:sz w:val="24"/>
          <w:szCs w:val="24"/>
        </w:rPr>
        <w:t xml:space="preserve">  объяснять условия применения физических моделей при решении физических задач</w:t>
      </w:r>
      <w:r>
        <w:rPr>
          <w:rFonts w:eastAsia="Times New Roman"/>
          <w:sz w:val="24"/>
          <w:szCs w:val="24"/>
        </w:rPr>
        <w:t>, находить адекватную предложен</w:t>
      </w:r>
      <w:r w:rsidR="00A16863" w:rsidRPr="006547AC">
        <w:rPr>
          <w:rFonts w:eastAsia="Times New Roman"/>
          <w:sz w:val="24"/>
          <w:szCs w:val="24"/>
        </w:rPr>
        <w:t xml:space="preserve">ной задаче физическую модель, разрешать </w:t>
      </w:r>
      <w:proofErr w:type="gramStart"/>
      <w:r w:rsidR="00A16863" w:rsidRPr="006547AC">
        <w:rPr>
          <w:rFonts w:eastAsia="Times New Roman"/>
          <w:sz w:val="24"/>
          <w:szCs w:val="24"/>
        </w:rPr>
        <w:t>проблем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как на ос</w:t>
      </w:r>
      <w:r w:rsidR="00A16863" w:rsidRPr="006547AC">
        <w:rPr>
          <w:rFonts w:eastAsia="Times New Roman"/>
          <w:sz w:val="24"/>
          <w:szCs w:val="24"/>
        </w:rPr>
        <w:t>нове имеющихся знаний, так и при помощи методов оценки.</w:t>
      </w:r>
    </w:p>
    <w:p w:rsidR="00A16863" w:rsidRPr="006547AC" w:rsidRDefault="00A16863" w:rsidP="00DA31DD">
      <w:pPr>
        <w:rPr>
          <w:sz w:val="24"/>
          <w:szCs w:val="24"/>
        </w:rPr>
      </w:pPr>
    </w:p>
    <w:p w:rsidR="00A16863" w:rsidRPr="006547AC" w:rsidRDefault="00A16863" w:rsidP="00D638BD">
      <w:pPr>
        <w:ind w:left="280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Применительно к темам курса 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ученик сможет</w:t>
      </w:r>
      <w:r w:rsidRPr="006547AC">
        <w:rPr>
          <w:rFonts w:eastAsia="Times New Roman"/>
          <w:sz w:val="24"/>
          <w:szCs w:val="24"/>
        </w:rPr>
        <w:t>:</w:t>
      </w:r>
    </w:p>
    <w:p w:rsidR="00A16863" w:rsidRPr="006547AC" w:rsidRDefault="00A16863" w:rsidP="00D638BD">
      <w:pPr>
        <w:ind w:firstLine="284"/>
        <w:jc w:val="both"/>
        <w:rPr>
          <w:sz w:val="24"/>
          <w:szCs w:val="24"/>
        </w:rPr>
        <w:sectPr w:rsidR="00A16863" w:rsidRPr="006547AC" w:rsidSect="00166115">
          <w:type w:val="continuous"/>
          <w:pgSz w:w="7940" w:h="11906"/>
          <w:pgMar w:top="142" w:right="857" w:bottom="24" w:left="740" w:header="0" w:footer="0" w:gutter="0"/>
          <w:cols w:space="720" w:equalWidth="0">
            <w:col w:w="6340"/>
          </w:cols>
        </w:sectPr>
      </w:pPr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знать</w:t>
      </w:r>
      <w:r w:rsidRPr="006547AC">
        <w:rPr>
          <w:rFonts w:eastAsia="Times New Roman"/>
          <w:sz w:val="24"/>
          <w:szCs w:val="24"/>
        </w:rPr>
        <w:t>: предмет и мето</w:t>
      </w:r>
      <w:r w:rsidR="00BD30B6">
        <w:rPr>
          <w:rFonts w:eastAsia="Times New Roman"/>
          <w:sz w:val="24"/>
          <w:szCs w:val="24"/>
        </w:rPr>
        <w:t>ды исследования физики. Структу</w:t>
      </w:r>
      <w:r w:rsidRPr="006547AC">
        <w:rPr>
          <w:rFonts w:eastAsia="Times New Roman"/>
          <w:sz w:val="24"/>
          <w:szCs w:val="24"/>
        </w:rPr>
        <w:t>ру физических теорий, метод научного познания, особенности изучения физики;</w:t>
      </w:r>
    </w:p>
    <w:p w:rsidR="00A16863" w:rsidRPr="006547AC" w:rsidRDefault="00A16863" w:rsidP="00DA31DD">
      <w:pPr>
        <w:rPr>
          <w:sz w:val="24"/>
          <w:szCs w:val="24"/>
        </w:rPr>
      </w:pPr>
    </w:p>
    <w:p w:rsidR="00D638BD" w:rsidRDefault="00AB6DAB" w:rsidP="00DA31DD">
      <w:pPr>
        <w:tabs>
          <w:tab w:val="left" w:pos="186"/>
        </w:tabs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объяснять</w:t>
      </w:r>
      <w:r w:rsidRPr="006547AC">
        <w:rPr>
          <w:rFonts w:eastAsia="Times New Roman"/>
          <w:sz w:val="24"/>
          <w:szCs w:val="24"/>
        </w:rPr>
        <w:t xml:space="preserve"> явления: поступательное движение; движение по окружности с постоянной п</w:t>
      </w:r>
      <w:r>
        <w:rPr>
          <w:rFonts w:eastAsia="Times New Roman"/>
          <w:sz w:val="24"/>
          <w:szCs w:val="24"/>
        </w:rPr>
        <w:t>о модулю скоростью; движение те</w:t>
      </w:r>
      <w:r w:rsidRPr="006547AC">
        <w:rPr>
          <w:rFonts w:eastAsia="Times New Roman"/>
          <w:sz w:val="24"/>
          <w:szCs w:val="24"/>
        </w:rPr>
        <w:t xml:space="preserve">ла, брошенного под углом к горизонту; свободное падение тел; относительность движения; </w:t>
      </w:r>
      <w:r>
        <w:rPr>
          <w:rFonts w:eastAsia="Times New Roman"/>
          <w:sz w:val="24"/>
          <w:szCs w:val="24"/>
        </w:rPr>
        <w:t>инерция; взаимодействие; всемир</w:t>
      </w:r>
      <w:r w:rsidRPr="006547AC">
        <w:rPr>
          <w:rFonts w:eastAsia="Times New Roman"/>
          <w:sz w:val="24"/>
          <w:szCs w:val="24"/>
        </w:rPr>
        <w:t>ного тяготения, упругости, трения, невесомости и перегрузки; вращательное движение; равновесия твердого тела; деформации твердых тел, давление в жидко</w:t>
      </w:r>
      <w:r>
        <w:rPr>
          <w:rFonts w:eastAsia="Times New Roman"/>
          <w:sz w:val="24"/>
          <w:szCs w:val="24"/>
        </w:rPr>
        <w:t>стях и газах, полет тел;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колеба</w:t>
      </w:r>
      <w:r w:rsidRPr="006547AC">
        <w:rPr>
          <w:rFonts w:eastAsia="Times New Roman"/>
          <w:sz w:val="24"/>
          <w:szCs w:val="24"/>
        </w:rPr>
        <w:t>тельное движение, свободн</w:t>
      </w:r>
      <w:r>
        <w:rPr>
          <w:rFonts w:eastAsia="Times New Roman"/>
          <w:sz w:val="24"/>
          <w:szCs w:val="24"/>
        </w:rPr>
        <w:t>ые, затухающие и вынужденные ко</w:t>
      </w:r>
      <w:r w:rsidRPr="006547AC">
        <w:rPr>
          <w:rFonts w:eastAsia="Times New Roman"/>
          <w:sz w:val="24"/>
          <w:szCs w:val="24"/>
        </w:rPr>
        <w:t xml:space="preserve">лебания, резонанс, автоколебания, превращение энергии при гармонических колебаниях; </w:t>
      </w:r>
      <w:r>
        <w:rPr>
          <w:rFonts w:eastAsia="Times New Roman"/>
          <w:sz w:val="24"/>
          <w:szCs w:val="24"/>
        </w:rPr>
        <w:t>волновой процесс, излучение зву</w:t>
      </w:r>
      <w:r w:rsidRPr="006547AC">
        <w:rPr>
          <w:rFonts w:eastAsia="Times New Roman"/>
          <w:sz w:val="24"/>
          <w:szCs w:val="24"/>
        </w:rPr>
        <w:t>ка, интерференция и дифра</w:t>
      </w:r>
      <w:r>
        <w:rPr>
          <w:rFonts w:eastAsia="Times New Roman"/>
          <w:sz w:val="24"/>
          <w:szCs w:val="24"/>
        </w:rPr>
        <w:t>кция волн, отражение и преломле</w:t>
      </w:r>
      <w:r w:rsidRPr="006547AC">
        <w:rPr>
          <w:rFonts w:eastAsia="Times New Roman"/>
          <w:sz w:val="24"/>
          <w:szCs w:val="24"/>
        </w:rPr>
        <w:t xml:space="preserve">ние волн, акустический резонанс, образование стоячей волны, музыкальные звуки и шумы; </w:t>
      </w:r>
      <w:r>
        <w:rPr>
          <w:rFonts w:eastAsia="Times New Roman"/>
          <w:sz w:val="24"/>
          <w:szCs w:val="24"/>
        </w:rPr>
        <w:t>броуновское движение, взаимодей</w:t>
      </w:r>
      <w:r w:rsidRPr="006547AC">
        <w:rPr>
          <w:rFonts w:eastAsia="Times New Roman"/>
          <w:sz w:val="24"/>
          <w:szCs w:val="24"/>
        </w:rPr>
        <w:t>ствие молекул; тепловое равновесие, необратимость процессов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природе; испарение,</w:t>
      </w:r>
      <w:r w:rsidRPr="006547AC">
        <w:rPr>
          <w:rFonts w:eastAsia="Times New Roman"/>
          <w:sz w:val="24"/>
          <w:szCs w:val="24"/>
        </w:rPr>
        <w:t xml:space="preserve"> конд</w:t>
      </w:r>
      <w:r>
        <w:rPr>
          <w:rFonts w:eastAsia="Times New Roman"/>
          <w:sz w:val="24"/>
          <w:szCs w:val="24"/>
        </w:rPr>
        <w:t>енсация, равновесие между жидко</w:t>
      </w:r>
      <w:r w:rsidRPr="006547AC">
        <w:rPr>
          <w:rFonts w:eastAsia="Times New Roman"/>
          <w:sz w:val="24"/>
          <w:szCs w:val="24"/>
        </w:rPr>
        <w:t xml:space="preserve">стью и газом, критическое состояние, кипение, сжижение газов, влажность </w:t>
      </w:r>
      <w:proofErr w:type="gramEnd"/>
    </w:p>
    <w:p w:rsidR="00AB6DAB" w:rsidRPr="006547AC" w:rsidRDefault="00AB6DAB" w:rsidP="00DA31DD">
      <w:pPr>
        <w:tabs>
          <w:tab w:val="left" w:pos="186"/>
        </w:tabs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>воздуха; поверхно</w:t>
      </w:r>
      <w:r>
        <w:rPr>
          <w:rFonts w:eastAsia="Times New Roman"/>
          <w:sz w:val="24"/>
          <w:szCs w:val="24"/>
        </w:rPr>
        <w:t>стное натяжение, смачивание, ка</w:t>
      </w:r>
      <w:r w:rsidRPr="006547AC">
        <w:rPr>
          <w:rFonts w:eastAsia="Times New Roman"/>
          <w:sz w:val="24"/>
          <w:szCs w:val="24"/>
        </w:rPr>
        <w:t>пиллярные явления; плавлени</w:t>
      </w:r>
      <w:r>
        <w:rPr>
          <w:rFonts w:eastAsia="Times New Roman"/>
          <w:sz w:val="24"/>
          <w:szCs w:val="24"/>
        </w:rPr>
        <w:t>е и отвердевание, изменение объ</w:t>
      </w:r>
      <w:r w:rsidRPr="006547AC">
        <w:rPr>
          <w:rFonts w:eastAsia="Times New Roman"/>
          <w:sz w:val="24"/>
          <w:szCs w:val="24"/>
        </w:rPr>
        <w:t xml:space="preserve">ема тела при плавлении и отвердевании, дефекты в кристаллах; тепловое линейное и объемное расширение, расширение воды; электризация тел, взаимодействие неподвижных </w:t>
      </w:r>
      <w:r w:rsidRPr="00F2393B">
        <w:rPr>
          <w:rFonts w:eastAsia="Times New Roman"/>
          <w:color w:val="FF0000"/>
          <w:sz w:val="24"/>
          <w:szCs w:val="24"/>
        </w:rPr>
        <w:t>электрических зарядов</w:t>
      </w:r>
      <w:r w:rsidRPr="006547AC">
        <w:rPr>
          <w:rFonts w:eastAsia="Times New Roman"/>
          <w:sz w:val="24"/>
          <w:szCs w:val="24"/>
        </w:rPr>
        <w:t xml:space="preserve"> внутри однородного диэлектрика, электростатическая защита, поляризация диэлектрика; сопротивление, сверхпроводимость;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электронная проводимость металлов, электрический ток в растворах и расплавах электролитов, электрический ток</w:t>
      </w:r>
      <w:r w:rsidRPr="00AB6DA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</w:t>
      </w:r>
      <w:r w:rsidRPr="006547AC">
        <w:rPr>
          <w:rFonts w:eastAsia="Times New Roman"/>
          <w:sz w:val="24"/>
          <w:szCs w:val="24"/>
        </w:rPr>
        <w:t xml:space="preserve">газах, электрический ток в </w:t>
      </w:r>
      <w:r>
        <w:rPr>
          <w:rFonts w:eastAsia="Times New Roman"/>
          <w:sz w:val="24"/>
          <w:szCs w:val="24"/>
        </w:rPr>
        <w:t>вакууме, электрический ток в по</w:t>
      </w:r>
      <w:r w:rsidRPr="006547AC">
        <w:rPr>
          <w:rFonts w:eastAsia="Times New Roman"/>
          <w:sz w:val="24"/>
          <w:szCs w:val="24"/>
        </w:rPr>
        <w:t>лупроводниках; возникновение магнитного поля, магнитные взаимодействия, действие ма</w:t>
      </w:r>
      <w:r>
        <w:rPr>
          <w:rFonts w:eastAsia="Times New Roman"/>
          <w:sz w:val="24"/>
          <w:szCs w:val="24"/>
        </w:rPr>
        <w:t>гнитного поля на проводник с то</w:t>
      </w:r>
      <w:r w:rsidRPr="006547AC">
        <w:rPr>
          <w:rFonts w:eastAsia="Times New Roman"/>
          <w:sz w:val="24"/>
          <w:szCs w:val="24"/>
        </w:rPr>
        <w:t>ком, действие магнитного по</w:t>
      </w:r>
      <w:r>
        <w:rPr>
          <w:rFonts w:eastAsia="Times New Roman"/>
          <w:sz w:val="24"/>
          <w:szCs w:val="24"/>
        </w:rPr>
        <w:t>ля на движущийся заряд; электро</w:t>
      </w:r>
      <w:r w:rsidRPr="006547AC">
        <w:rPr>
          <w:rFonts w:eastAsia="Times New Roman"/>
          <w:sz w:val="24"/>
          <w:szCs w:val="24"/>
        </w:rPr>
        <w:t>магнитная индукция, самоин</w:t>
      </w:r>
      <w:r>
        <w:rPr>
          <w:rFonts w:eastAsia="Times New Roman"/>
          <w:sz w:val="24"/>
          <w:szCs w:val="24"/>
        </w:rPr>
        <w:t>дукция; парамагнетизм, диамагне</w:t>
      </w:r>
      <w:r w:rsidRPr="006547AC">
        <w:rPr>
          <w:rFonts w:eastAsia="Times New Roman"/>
          <w:sz w:val="24"/>
          <w:szCs w:val="24"/>
        </w:rPr>
        <w:t>тизм, ферромагнетизм; свободны</w:t>
      </w:r>
      <w:r>
        <w:rPr>
          <w:rFonts w:eastAsia="Times New Roman"/>
          <w:sz w:val="24"/>
          <w:szCs w:val="24"/>
        </w:rPr>
        <w:t>е и вынужденные электриче</w:t>
      </w:r>
      <w:r w:rsidRPr="006547AC">
        <w:rPr>
          <w:rFonts w:eastAsia="Times New Roman"/>
          <w:sz w:val="24"/>
          <w:szCs w:val="24"/>
        </w:rPr>
        <w:t>ские колебания, процессы в колебательном контуре, резистор</w:t>
      </w:r>
      <w:proofErr w:type="gramEnd"/>
    </w:p>
    <w:p w:rsidR="009C20BE" w:rsidRPr="006547AC" w:rsidRDefault="00AB6DAB" w:rsidP="00DA31DD">
      <w:pPr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цепи переменного тока, ка</w:t>
      </w:r>
      <w:r>
        <w:rPr>
          <w:rFonts w:eastAsia="Times New Roman"/>
          <w:sz w:val="24"/>
          <w:szCs w:val="24"/>
        </w:rPr>
        <w:t>тушка индуктивности в цепи пере</w:t>
      </w:r>
      <w:r w:rsidRPr="006547AC">
        <w:rPr>
          <w:rFonts w:eastAsia="Times New Roman"/>
          <w:sz w:val="24"/>
          <w:szCs w:val="24"/>
        </w:rPr>
        <w:t xml:space="preserve">менного тока, </w:t>
      </w:r>
      <w:r w:rsidR="009D347C">
        <w:rPr>
          <w:rFonts w:eastAsia="Times New Roman"/>
          <w:sz w:val="24"/>
          <w:szCs w:val="24"/>
        </w:rPr>
        <w:t>емкость в цепи переменного тока</w:t>
      </w:r>
      <w:r w:rsidR="009D347C" w:rsidRPr="009D347C">
        <w:rPr>
          <w:rFonts w:eastAsia="Times New Roman"/>
          <w:sz w:val="24"/>
          <w:szCs w:val="24"/>
        </w:rPr>
        <w:t xml:space="preserve"> </w:t>
      </w:r>
      <w:r w:rsidR="009D347C">
        <w:rPr>
          <w:rFonts w:eastAsia="Times New Roman"/>
          <w:sz w:val="24"/>
          <w:szCs w:val="24"/>
        </w:rPr>
        <w:t>резонанс в элек</w:t>
      </w:r>
      <w:r w:rsidR="009D347C" w:rsidRPr="006547AC">
        <w:rPr>
          <w:rFonts w:eastAsia="Times New Roman"/>
          <w:sz w:val="24"/>
          <w:szCs w:val="24"/>
        </w:rPr>
        <w:t>трической цепи; генерирование электрической энерги</w:t>
      </w:r>
      <w:r w:rsidR="009D347C">
        <w:rPr>
          <w:rFonts w:eastAsia="Times New Roman"/>
          <w:sz w:val="24"/>
          <w:szCs w:val="24"/>
        </w:rPr>
        <w:t>и, вы</w:t>
      </w:r>
      <w:r w:rsidR="009D347C" w:rsidRPr="006547AC">
        <w:rPr>
          <w:rFonts w:eastAsia="Times New Roman"/>
          <w:sz w:val="24"/>
          <w:szCs w:val="24"/>
        </w:rPr>
        <w:t>прямление переменного ток</w:t>
      </w:r>
      <w:r w:rsidR="009D347C">
        <w:rPr>
          <w:rFonts w:eastAsia="Times New Roman"/>
          <w:sz w:val="24"/>
          <w:szCs w:val="24"/>
        </w:rPr>
        <w:t>а, соединение потребителей элек</w:t>
      </w:r>
      <w:r w:rsidR="009D347C" w:rsidRPr="006547AC">
        <w:rPr>
          <w:rFonts w:eastAsia="Times New Roman"/>
          <w:sz w:val="24"/>
          <w:szCs w:val="24"/>
        </w:rPr>
        <w:t>трической энергии, передача и распределение электрической энергии; возникновение электромагнитного поля, передача электромагнитных взаимодействий, поглощение, отражение, преломление, интерференци</w:t>
      </w:r>
      <w:r w:rsidR="009D347C">
        <w:rPr>
          <w:rFonts w:eastAsia="Times New Roman"/>
          <w:sz w:val="24"/>
          <w:szCs w:val="24"/>
        </w:rPr>
        <w:t>я электромагнитных волн, распро</w:t>
      </w:r>
      <w:r w:rsidR="009D347C" w:rsidRPr="006547AC">
        <w:rPr>
          <w:rFonts w:eastAsia="Times New Roman"/>
          <w:sz w:val="24"/>
          <w:szCs w:val="24"/>
        </w:rPr>
        <w:t>странение радиоволн, радио</w:t>
      </w:r>
      <w:r w:rsidR="009D347C">
        <w:rPr>
          <w:rFonts w:eastAsia="Times New Roman"/>
          <w:sz w:val="24"/>
          <w:szCs w:val="24"/>
        </w:rPr>
        <w:t>локация, образование видеосигна</w:t>
      </w:r>
      <w:r w:rsidR="009D347C" w:rsidRPr="006547AC">
        <w:rPr>
          <w:rFonts w:eastAsia="Times New Roman"/>
          <w:sz w:val="24"/>
          <w:szCs w:val="24"/>
        </w:rPr>
        <w:t xml:space="preserve">ла; </w:t>
      </w:r>
      <w:proofErr w:type="gramStart"/>
      <w:r w:rsidR="009D347C" w:rsidRPr="006547AC">
        <w:rPr>
          <w:rFonts w:eastAsia="Times New Roman"/>
          <w:sz w:val="24"/>
          <w:szCs w:val="24"/>
        </w:rPr>
        <w:t>прямолинейное распростра</w:t>
      </w:r>
      <w:r w:rsidR="009D347C">
        <w:rPr>
          <w:rFonts w:eastAsia="Times New Roman"/>
          <w:sz w:val="24"/>
          <w:szCs w:val="24"/>
        </w:rPr>
        <w:t>нение света, отражение и прелом</w:t>
      </w:r>
      <w:r w:rsidR="009D347C" w:rsidRPr="006547AC">
        <w:rPr>
          <w:rFonts w:eastAsia="Times New Roman"/>
          <w:sz w:val="24"/>
          <w:szCs w:val="24"/>
        </w:rPr>
        <w:t>ление света, полное отражение света, рефракция света, мираж, аберрация; интерференция, дифракция, диспер</w:t>
      </w:r>
      <w:r w:rsidR="009D347C">
        <w:rPr>
          <w:rFonts w:eastAsia="Times New Roman"/>
          <w:sz w:val="24"/>
          <w:szCs w:val="24"/>
        </w:rPr>
        <w:t>сия и поляриза</w:t>
      </w:r>
      <w:r w:rsidR="009D347C" w:rsidRPr="006547AC">
        <w:rPr>
          <w:rFonts w:eastAsia="Times New Roman"/>
          <w:sz w:val="24"/>
          <w:szCs w:val="24"/>
        </w:rPr>
        <w:t>ция света; излучение света (</w:t>
      </w:r>
      <w:r w:rsidR="009C20BE">
        <w:rPr>
          <w:rFonts w:eastAsia="Times New Roman"/>
          <w:sz w:val="24"/>
          <w:szCs w:val="24"/>
        </w:rPr>
        <w:t>тепловое излучение, электролюми</w:t>
      </w:r>
      <w:r w:rsidR="009C20BE" w:rsidRPr="006547AC">
        <w:rPr>
          <w:rFonts w:eastAsia="Times New Roman"/>
          <w:sz w:val="24"/>
          <w:szCs w:val="24"/>
        </w:rPr>
        <w:t>несценция, катодолюминес</w:t>
      </w:r>
      <w:r w:rsidR="009C20BE">
        <w:rPr>
          <w:rFonts w:eastAsia="Times New Roman"/>
          <w:sz w:val="24"/>
          <w:szCs w:val="24"/>
        </w:rPr>
        <w:t>ценция, хемилюминесценция, фото</w:t>
      </w:r>
      <w:r w:rsidR="009C20BE" w:rsidRPr="006547AC">
        <w:rPr>
          <w:rFonts w:eastAsia="Times New Roman"/>
          <w:sz w:val="24"/>
          <w:szCs w:val="24"/>
        </w:rPr>
        <w:t>люминесценция); относите</w:t>
      </w:r>
      <w:r w:rsidR="009C20BE">
        <w:rPr>
          <w:rFonts w:eastAsia="Times New Roman"/>
          <w:sz w:val="24"/>
          <w:szCs w:val="24"/>
        </w:rPr>
        <w:t>льность одновременности, относи</w:t>
      </w:r>
      <w:r w:rsidR="009C20BE" w:rsidRPr="006547AC">
        <w:rPr>
          <w:rFonts w:eastAsia="Times New Roman"/>
          <w:sz w:val="24"/>
          <w:szCs w:val="24"/>
        </w:rPr>
        <w:t>тельность расстояний, относительность промежутков времени; равновесное тепловое излуч</w:t>
      </w:r>
      <w:r w:rsidR="009C20BE">
        <w:rPr>
          <w:rFonts w:eastAsia="Times New Roman"/>
          <w:sz w:val="24"/>
          <w:szCs w:val="24"/>
        </w:rPr>
        <w:t>ение, фотоэффект, эффект Компто</w:t>
      </w:r>
      <w:r w:rsidR="009C20BE" w:rsidRPr="006547AC">
        <w:rPr>
          <w:rFonts w:eastAsia="Times New Roman"/>
          <w:sz w:val="24"/>
          <w:szCs w:val="24"/>
        </w:rPr>
        <w:t xml:space="preserve">на, давление света, химическое </w:t>
      </w:r>
      <w:r w:rsidR="009C20BE">
        <w:rPr>
          <w:rFonts w:eastAsia="Times New Roman"/>
          <w:sz w:val="24"/>
          <w:szCs w:val="24"/>
        </w:rPr>
        <w:t>действие света, запись и воспро</w:t>
      </w:r>
      <w:r w:rsidR="009C20BE" w:rsidRPr="006547AC">
        <w:rPr>
          <w:rFonts w:eastAsia="Times New Roman"/>
          <w:sz w:val="24"/>
          <w:szCs w:val="24"/>
        </w:rPr>
        <w:t>изведение звука;</w:t>
      </w:r>
      <w:proofErr w:type="gramEnd"/>
      <w:r w:rsidR="009C20BE" w:rsidRPr="006547AC">
        <w:rPr>
          <w:rFonts w:eastAsia="Times New Roman"/>
          <w:sz w:val="24"/>
          <w:szCs w:val="24"/>
        </w:rPr>
        <w:t xml:space="preserve"> излучение </w:t>
      </w:r>
      <w:r w:rsidR="009C20BE">
        <w:rPr>
          <w:rFonts w:eastAsia="Times New Roman"/>
          <w:sz w:val="24"/>
          <w:szCs w:val="24"/>
        </w:rPr>
        <w:t>света атомом, корпускулярно-вол</w:t>
      </w:r>
      <w:r w:rsidR="009C20BE" w:rsidRPr="006547AC">
        <w:rPr>
          <w:rFonts w:eastAsia="Times New Roman"/>
          <w:sz w:val="24"/>
          <w:szCs w:val="24"/>
        </w:rPr>
        <w:t>новой дуализм; естественная и искусственная радиоактивность; слабое взаимодействие, вза</w:t>
      </w:r>
      <w:r w:rsidR="009C20BE">
        <w:rPr>
          <w:rFonts w:eastAsia="Times New Roman"/>
          <w:sz w:val="24"/>
          <w:szCs w:val="24"/>
        </w:rPr>
        <w:t>имодействие кварков; возникнове</w:t>
      </w:r>
      <w:r w:rsidR="009C20BE" w:rsidRPr="006547AC">
        <w:rPr>
          <w:rFonts w:eastAsia="Times New Roman"/>
          <w:sz w:val="24"/>
          <w:szCs w:val="24"/>
        </w:rPr>
        <w:t>ние приливов на Земле, солнечные и лунные затмения, явление метеора, существование хвостов комет, «разбегание» галактик;</w:t>
      </w:r>
    </w:p>
    <w:p w:rsidR="009C20BE" w:rsidRPr="006547AC" w:rsidRDefault="009C20BE" w:rsidP="00DA31DD">
      <w:pPr>
        <w:rPr>
          <w:sz w:val="24"/>
          <w:szCs w:val="24"/>
        </w:rPr>
      </w:pPr>
    </w:p>
    <w:p w:rsidR="00AB6DAB" w:rsidRPr="00DA31DD" w:rsidRDefault="009C20BE" w:rsidP="00D638BD">
      <w:pPr>
        <w:tabs>
          <w:tab w:val="left" w:pos="-2552"/>
        </w:tabs>
        <w:ind w:left="10"/>
        <w:jc w:val="both"/>
        <w:rPr>
          <w:rFonts w:eastAsia="Times New Roman"/>
          <w:sz w:val="24"/>
          <w:szCs w:val="24"/>
        </w:rPr>
        <w:sectPr w:rsidR="00AB6DAB" w:rsidRPr="00DA31DD" w:rsidSect="00166115">
          <w:type w:val="continuous"/>
          <w:pgSz w:w="7940" w:h="11906"/>
          <w:pgMar w:top="142" w:right="737" w:bottom="24" w:left="860" w:header="0" w:footer="0" w:gutter="0"/>
          <w:cols w:space="720" w:equalWidth="0">
            <w:col w:w="6340"/>
          </w:cols>
        </w:sectPr>
      </w:pPr>
      <w:proofErr w:type="gramStart"/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знать</w:t>
      </w:r>
      <w:r w:rsidRPr="006547AC">
        <w:rPr>
          <w:rFonts w:eastAsia="Times New Roman"/>
          <w:sz w:val="24"/>
          <w:szCs w:val="24"/>
        </w:rPr>
        <w:t xml:space="preserve"> определения </w:t>
      </w:r>
      <w:r>
        <w:rPr>
          <w:rFonts w:eastAsia="Times New Roman"/>
          <w:sz w:val="24"/>
          <w:szCs w:val="24"/>
        </w:rPr>
        <w:t>физических понятий: средняя ско</w:t>
      </w:r>
      <w:r w:rsidRPr="006547AC">
        <w:rPr>
          <w:rFonts w:eastAsia="Times New Roman"/>
          <w:sz w:val="24"/>
          <w:szCs w:val="24"/>
        </w:rPr>
        <w:t>рость, мгновенная скорость, среднее ускорение, мгновенное ускорение, радиус-вектор, т</w:t>
      </w:r>
      <w:r>
        <w:rPr>
          <w:rFonts w:eastAsia="Times New Roman"/>
          <w:sz w:val="24"/>
          <w:szCs w:val="24"/>
        </w:rPr>
        <w:t>ангенциальное, нормальное и пол</w:t>
      </w:r>
      <w:r w:rsidRPr="006547AC">
        <w:rPr>
          <w:rFonts w:eastAsia="Times New Roman"/>
          <w:sz w:val="24"/>
          <w:szCs w:val="24"/>
        </w:rPr>
        <w:t xml:space="preserve">ное ускорения, центростремительное </w:t>
      </w:r>
      <w:r>
        <w:rPr>
          <w:rFonts w:eastAsia="Times New Roman"/>
          <w:sz w:val="24"/>
          <w:szCs w:val="24"/>
        </w:rPr>
        <w:t>ускорение, угловая ско</w:t>
      </w:r>
      <w:r w:rsidRPr="006547AC">
        <w:rPr>
          <w:rFonts w:eastAsia="Times New Roman"/>
          <w:sz w:val="24"/>
          <w:szCs w:val="24"/>
        </w:rPr>
        <w:t>рость; материальная точка, м</w:t>
      </w:r>
      <w:r>
        <w:rPr>
          <w:rFonts w:eastAsia="Times New Roman"/>
          <w:sz w:val="24"/>
          <w:szCs w:val="24"/>
        </w:rPr>
        <w:t>одель в физике, инерциальная си</w:t>
      </w:r>
      <w:r w:rsidRPr="006547AC">
        <w:rPr>
          <w:rFonts w:eastAsia="Times New Roman"/>
          <w:sz w:val="24"/>
          <w:szCs w:val="24"/>
        </w:rPr>
        <w:t>стема отсчета, сила, масса, сос</w:t>
      </w:r>
      <w:r>
        <w:rPr>
          <w:rFonts w:eastAsia="Times New Roman"/>
          <w:sz w:val="24"/>
          <w:szCs w:val="24"/>
        </w:rPr>
        <w:t>тояние системы тел; сила всемир</w:t>
      </w:r>
      <w:r w:rsidRPr="006547AC">
        <w:rPr>
          <w:rFonts w:eastAsia="Times New Roman"/>
          <w:sz w:val="24"/>
          <w:szCs w:val="24"/>
        </w:rPr>
        <w:t>ного тяготения, инертная и гравитационная массы, первая космическая скорость, сила упругости, вес тела, силы трения;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неинерциальная система отсче</w:t>
      </w:r>
      <w:r>
        <w:rPr>
          <w:rFonts w:eastAsia="Times New Roman"/>
          <w:sz w:val="24"/>
          <w:szCs w:val="24"/>
        </w:rPr>
        <w:t>та, силы инерции; импульс, рабо</w:t>
      </w:r>
      <w:r w:rsidRPr="006547AC">
        <w:rPr>
          <w:rFonts w:eastAsia="Times New Roman"/>
          <w:sz w:val="24"/>
          <w:szCs w:val="24"/>
        </w:rPr>
        <w:t>та силы, мощность, кинетичес</w:t>
      </w:r>
      <w:r>
        <w:rPr>
          <w:rFonts w:eastAsia="Times New Roman"/>
          <w:sz w:val="24"/>
          <w:szCs w:val="24"/>
        </w:rPr>
        <w:t>кая энергия, потенциальная энер</w:t>
      </w:r>
      <w:r w:rsidRPr="006547AC">
        <w:rPr>
          <w:rFonts w:eastAsia="Times New Roman"/>
          <w:sz w:val="24"/>
          <w:szCs w:val="24"/>
        </w:rPr>
        <w:t xml:space="preserve">гия, механическая (полная) </w:t>
      </w:r>
      <w:r>
        <w:rPr>
          <w:rFonts w:eastAsia="Times New Roman"/>
          <w:sz w:val="24"/>
          <w:szCs w:val="24"/>
        </w:rPr>
        <w:t>энергия, консервативные и дисси</w:t>
      </w:r>
      <w:r w:rsidRPr="006547AC">
        <w:rPr>
          <w:rFonts w:eastAsia="Times New Roman"/>
          <w:sz w:val="24"/>
          <w:szCs w:val="24"/>
        </w:rPr>
        <w:t xml:space="preserve">пативные силы, замкнутая (изолированная) система; абсолютно твердое тело, центр масс, </w:t>
      </w:r>
      <w:r>
        <w:rPr>
          <w:rFonts w:eastAsia="Times New Roman"/>
          <w:sz w:val="24"/>
          <w:szCs w:val="24"/>
        </w:rPr>
        <w:t>момент инерции, момент силы, мо</w:t>
      </w:r>
      <w:r w:rsidRPr="006547AC">
        <w:rPr>
          <w:rFonts w:eastAsia="Times New Roman"/>
          <w:sz w:val="24"/>
          <w:szCs w:val="24"/>
        </w:rPr>
        <w:t>мент импульса, угловое ускорение, внешние и внутренние силы; момент силы, центр тяжести; механичес</w:t>
      </w:r>
      <w:r>
        <w:rPr>
          <w:rFonts w:eastAsia="Times New Roman"/>
          <w:sz w:val="24"/>
          <w:szCs w:val="24"/>
        </w:rPr>
        <w:t>кое напряжение, отно</w:t>
      </w:r>
      <w:r w:rsidRPr="006547AC">
        <w:rPr>
          <w:rFonts w:eastAsia="Times New Roman"/>
          <w:sz w:val="24"/>
          <w:szCs w:val="24"/>
        </w:rPr>
        <w:t>сительное и абсолютное удлинения;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гармонические колебания, пружинный и математический маятники, период, частота, циклическая (круговая) час</w:t>
      </w:r>
      <w:r>
        <w:rPr>
          <w:rFonts w:eastAsia="Times New Roman"/>
          <w:sz w:val="24"/>
          <w:szCs w:val="24"/>
        </w:rPr>
        <w:t>тота, амплитуда, фаза гармониче</w:t>
      </w:r>
      <w:r w:rsidRPr="006547AC">
        <w:rPr>
          <w:rFonts w:eastAsia="Times New Roman"/>
          <w:sz w:val="24"/>
          <w:szCs w:val="24"/>
        </w:rPr>
        <w:t>ских колебаний, скорость и у</w:t>
      </w:r>
      <w:r>
        <w:rPr>
          <w:rFonts w:eastAsia="Times New Roman"/>
          <w:sz w:val="24"/>
          <w:szCs w:val="24"/>
        </w:rPr>
        <w:t>скорение при гармонических коле</w:t>
      </w:r>
      <w:r w:rsidRPr="006547AC">
        <w:rPr>
          <w:rFonts w:eastAsia="Times New Roman"/>
          <w:sz w:val="24"/>
          <w:szCs w:val="24"/>
        </w:rPr>
        <w:t>баниях, спектр колебаний, собственная частота; поперечные и продольные волны, плоская и</w:t>
      </w:r>
      <w:r>
        <w:rPr>
          <w:rFonts w:eastAsia="Times New Roman"/>
          <w:sz w:val="24"/>
          <w:szCs w:val="24"/>
        </w:rPr>
        <w:t xml:space="preserve"> сферическая волны, энергия вол</w:t>
      </w:r>
      <w:r w:rsidRPr="006547AC">
        <w:rPr>
          <w:rFonts w:eastAsia="Times New Roman"/>
          <w:sz w:val="24"/>
          <w:szCs w:val="24"/>
        </w:rPr>
        <w:t>ны, длина волны, скорость распространения волны, скорость звука, громкость и высота звука, тембр, волновая поверхность, луч, волновой фронт, инфразв</w:t>
      </w:r>
      <w:r>
        <w:rPr>
          <w:rFonts w:eastAsia="Times New Roman"/>
          <w:sz w:val="24"/>
          <w:szCs w:val="24"/>
        </w:rPr>
        <w:t>ук, ультразвук, когерентные вол</w:t>
      </w:r>
      <w:r w:rsidRPr="006547AC">
        <w:rPr>
          <w:rFonts w:eastAsia="Times New Roman"/>
          <w:sz w:val="24"/>
          <w:szCs w:val="24"/>
        </w:rPr>
        <w:t>ны, интерференционная карт</w:t>
      </w:r>
      <w:r>
        <w:rPr>
          <w:rFonts w:eastAsia="Times New Roman"/>
          <w:sz w:val="24"/>
          <w:szCs w:val="24"/>
        </w:rPr>
        <w:t>ина;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количество вещества, моляр</w:t>
      </w:r>
      <w:r w:rsidRPr="006547AC">
        <w:rPr>
          <w:rFonts w:eastAsia="Times New Roman"/>
          <w:sz w:val="24"/>
          <w:szCs w:val="24"/>
        </w:rPr>
        <w:t>ная масса; макроскопические</w:t>
      </w:r>
      <w:r>
        <w:rPr>
          <w:rFonts w:eastAsia="Times New Roman"/>
          <w:sz w:val="24"/>
          <w:szCs w:val="24"/>
        </w:rPr>
        <w:t xml:space="preserve"> и микроскопические тела, темпе</w:t>
      </w:r>
      <w:r w:rsidRPr="006547AC">
        <w:rPr>
          <w:rFonts w:eastAsia="Times New Roman"/>
          <w:sz w:val="24"/>
          <w:szCs w:val="24"/>
        </w:rPr>
        <w:t>ратура, равновесные и</w:t>
      </w:r>
      <w:r w:rsidR="00EC205E" w:rsidRPr="00EC205E">
        <w:rPr>
          <w:rFonts w:eastAsia="Times New Roman"/>
          <w:sz w:val="24"/>
          <w:szCs w:val="24"/>
        </w:rPr>
        <w:t xml:space="preserve"> </w:t>
      </w:r>
      <w:r w:rsidR="00EC205E" w:rsidRPr="006547AC">
        <w:rPr>
          <w:rFonts w:eastAsia="Times New Roman"/>
          <w:sz w:val="24"/>
          <w:szCs w:val="24"/>
        </w:rPr>
        <w:t>неравновесные процессы, идеальный газ, изотермический, изобарный и изохорный п</w:t>
      </w:r>
      <w:r w:rsidR="00EC205E">
        <w:rPr>
          <w:rFonts w:eastAsia="Times New Roman"/>
          <w:sz w:val="24"/>
          <w:szCs w:val="24"/>
        </w:rPr>
        <w:t>роцессы, абсолют</w:t>
      </w:r>
      <w:r w:rsidR="00EC205E" w:rsidRPr="006547AC">
        <w:rPr>
          <w:rFonts w:eastAsia="Times New Roman"/>
          <w:sz w:val="24"/>
          <w:szCs w:val="24"/>
        </w:rPr>
        <w:t>ная температура; температур</w:t>
      </w:r>
      <w:r w:rsidR="00EC205E">
        <w:rPr>
          <w:rFonts w:eastAsia="Times New Roman"/>
          <w:sz w:val="24"/>
          <w:szCs w:val="24"/>
        </w:rPr>
        <w:t>а, средняя скорость движения мо</w:t>
      </w:r>
      <w:r w:rsidR="00EC205E" w:rsidRPr="006547AC">
        <w:rPr>
          <w:rFonts w:eastAsia="Times New Roman"/>
          <w:sz w:val="24"/>
          <w:szCs w:val="24"/>
        </w:rPr>
        <w:t>лекул газа, средняя квадрати</w:t>
      </w:r>
      <w:r w:rsidR="00EC205E">
        <w:rPr>
          <w:rFonts w:eastAsia="Times New Roman"/>
          <w:sz w:val="24"/>
          <w:szCs w:val="24"/>
        </w:rPr>
        <w:t>чная скорость, средняя арифмети</w:t>
      </w:r>
      <w:r w:rsidR="00EC205E" w:rsidRPr="006547AC">
        <w:rPr>
          <w:rFonts w:eastAsia="Times New Roman"/>
          <w:sz w:val="24"/>
          <w:szCs w:val="24"/>
        </w:rPr>
        <w:t>ческая скорость, число степеней свободы, внутренняя энергия идеального газа;</w:t>
      </w:r>
      <w:proofErr w:type="gramEnd"/>
      <w:r w:rsidR="00EC205E" w:rsidRPr="006547AC">
        <w:rPr>
          <w:rFonts w:eastAsia="Times New Roman"/>
          <w:sz w:val="24"/>
          <w:szCs w:val="24"/>
        </w:rPr>
        <w:t xml:space="preserve"> </w:t>
      </w:r>
      <w:proofErr w:type="gramStart"/>
      <w:r w:rsidR="00EC205E" w:rsidRPr="006547AC">
        <w:rPr>
          <w:rFonts w:eastAsia="Times New Roman"/>
          <w:sz w:val="24"/>
          <w:szCs w:val="24"/>
        </w:rPr>
        <w:t>работа в термодинамике, количество теплоты, теплоемкость, удельная теплоемкость, молярная теплоемкость, теплоемкости газов при посто</w:t>
      </w:r>
      <w:r w:rsidR="00EC205E">
        <w:rPr>
          <w:rFonts w:eastAsia="Times New Roman"/>
          <w:sz w:val="24"/>
          <w:szCs w:val="24"/>
        </w:rPr>
        <w:t>янном объеме и постоянном давле</w:t>
      </w:r>
      <w:r w:rsidR="00EC205E" w:rsidRPr="006547AC">
        <w:rPr>
          <w:rFonts w:eastAsia="Times New Roman"/>
          <w:sz w:val="24"/>
          <w:szCs w:val="24"/>
        </w:rPr>
        <w:t>нии, необратимый процесс, адиабатный процесс, вероятность</w:t>
      </w:r>
      <w:r w:rsidR="00EC205E" w:rsidRPr="00EC205E">
        <w:rPr>
          <w:rFonts w:eastAsia="Times New Roman"/>
          <w:sz w:val="24"/>
          <w:szCs w:val="24"/>
        </w:rPr>
        <w:t xml:space="preserve"> </w:t>
      </w:r>
      <w:r w:rsidR="00EC205E" w:rsidRPr="006547AC">
        <w:rPr>
          <w:rFonts w:eastAsia="Times New Roman"/>
          <w:sz w:val="24"/>
          <w:szCs w:val="24"/>
        </w:rPr>
        <w:t>макроскопического сост</w:t>
      </w:r>
      <w:r w:rsidR="00EC205E">
        <w:rPr>
          <w:rFonts w:eastAsia="Times New Roman"/>
          <w:sz w:val="24"/>
          <w:szCs w:val="24"/>
        </w:rPr>
        <w:t>ояния (термодинамическая вероят</w:t>
      </w:r>
      <w:r w:rsidR="00EC205E" w:rsidRPr="006547AC">
        <w:rPr>
          <w:rFonts w:eastAsia="Times New Roman"/>
          <w:sz w:val="24"/>
          <w:szCs w:val="24"/>
        </w:rPr>
        <w:t>ность), КПД двигателя, цик</w:t>
      </w:r>
      <w:r w:rsidR="00EC205E">
        <w:rPr>
          <w:rFonts w:eastAsia="Times New Roman"/>
          <w:sz w:val="24"/>
          <w:szCs w:val="24"/>
        </w:rPr>
        <w:t>л Карно; насыщенный и ненасыщен</w:t>
      </w:r>
      <w:r w:rsidR="00EC205E" w:rsidRPr="006547AC">
        <w:rPr>
          <w:rFonts w:eastAsia="Times New Roman"/>
          <w:sz w:val="24"/>
          <w:szCs w:val="24"/>
        </w:rPr>
        <w:t>ный пар, изотермы реального газа, критическая температура, абсолютная и относительная влажность воздуха, точка росы, удельная теплота парообразования/конденсации, парциальное давление водяного пара;</w:t>
      </w:r>
      <w:proofErr w:type="gramEnd"/>
      <w:r w:rsidR="00EC205E" w:rsidRPr="006547AC">
        <w:rPr>
          <w:rFonts w:eastAsia="Times New Roman"/>
          <w:sz w:val="24"/>
          <w:szCs w:val="24"/>
        </w:rPr>
        <w:t xml:space="preserve"> поверхностная </w:t>
      </w:r>
      <w:r w:rsidR="00EC205E">
        <w:rPr>
          <w:rFonts w:eastAsia="Times New Roman"/>
          <w:sz w:val="24"/>
          <w:szCs w:val="24"/>
        </w:rPr>
        <w:t>энергия, сила поверх</w:t>
      </w:r>
      <w:r w:rsidR="00EC205E" w:rsidRPr="006547AC">
        <w:rPr>
          <w:rFonts w:eastAsia="Times New Roman"/>
          <w:sz w:val="24"/>
          <w:szCs w:val="24"/>
        </w:rPr>
        <w:t>ностного</w:t>
      </w:r>
      <w:r w:rsidR="00EC205E" w:rsidRPr="00022278">
        <w:rPr>
          <w:rFonts w:eastAsia="Times New Roman"/>
          <w:color w:val="FF0000"/>
          <w:sz w:val="24"/>
          <w:szCs w:val="24"/>
        </w:rPr>
        <w:t xml:space="preserve"> натяжения</w:t>
      </w:r>
      <w:r w:rsidR="00EC205E" w:rsidRPr="006547AC">
        <w:rPr>
          <w:rFonts w:eastAsia="Times New Roman"/>
          <w:sz w:val="24"/>
          <w:szCs w:val="24"/>
        </w:rPr>
        <w:t>, менис</w:t>
      </w:r>
      <w:r w:rsidR="00EC205E">
        <w:rPr>
          <w:rFonts w:eastAsia="Times New Roman"/>
          <w:sz w:val="24"/>
          <w:szCs w:val="24"/>
        </w:rPr>
        <w:t>к, давление под искривленной по</w:t>
      </w:r>
      <w:r w:rsidR="00EC205E" w:rsidRPr="006547AC">
        <w:rPr>
          <w:rFonts w:eastAsia="Times New Roman"/>
          <w:sz w:val="24"/>
          <w:szCs w:val="24"/>
        </w:rPr>
        <w:t>верхностью жидкости, высота поднятия жидкости в капилляре; кристаллические и аморфные тела, кристаллическая решетка, жидкие кристаллы, удел</w:t>
      </w:r>
      <w:r w:rsidR="00EC205E">
        <w:rPr>
          <w:rFonts w:eastAsia="Times New Roman"/>
          <w:sz w:val="24"/>
          <w:szCs w:val="24"/>
        </w:rPr>
        <w:t>ьная теплота плавления, полимор</w:t>
      </w:r>
      <w:r w:rsidR="00EC205E" w:rsidRPr="006547AC">
        <w:rPr>
          <w:rFonts w:eastAsia="Times New Roman"/>
          <w:sz w:val="24"/>
          <w:szCs w:val="24"/>
        </w:rPr>
        <w:t>физм, анизотропия, фазовые переходы первого и второго рода, тройная точка; температурн</w:t>
      </w:r>
      <w:r w:rsidR="00EC205E">
        <w:rPr>
          <w:rFonts w:eastAsia="Times New Roman"/>
          <w:sz w:val="24"/>
          <w:szCs w:val="24"/>
        </w:rPr>
        <w:t>ые коэффициенты линейного и объ</w:t>
      </w:r>
      <w:r w:rsidR="00EC205E" w:rsidRPr="006547AC">
        <w:rPr>
          <w:rFonts w:eastAsia="Times New Roman"/>
          <w:sz w:val="24"/>
          <w:szCs w:val="24"/>
        </w:rPr>
        <w:t>емного расширения; электрическое поле, электростатическое поле, напряженность электр</w:t>
      </w:r>
      <w:r w:rsidR="00EC205E">
        <w:rPr>
          <w:rFonts w:eastAsia="Times New Roman"/>
          <w:sz w:val="24"/>
          <w:szCs w:val="24"/>
        </w:rPr>
        <w:t>ического поля, линии напряженно</w:t>
      </w:r>
      <w:r w:rsidR="00EC205E" w:rsidRPr="006547AC">
        <w:rPr>
          <w:rFonts w:eastAsia="Times New Roman"/>
          <w:sz w:val="24"/>
          <w:szCs w:val="24"/>
        </w:rPr>
        <w:t>сти электрического поля, одно</w:t>
      </w:r>
      <w:r w:rsidR="00EC205E">
        <w:rPr>
          <w:rFonts w:eastAsia="Times New Roman"/>
          <w:sz w:val="24"/>
          <w:szCs w:val="24"/>
        </w:rPr>
        <w:t>родное поле, поверхностная плот</w:t>
      </w:r>
      <w:r w:rsidR="00EC205E" w:rsidRPr="006547AC">
        <w:rPr>
          <w:rFonts w:eastAsia="Times New Roman"/>
          <w:sz w:val="24"/>
          <w:szCs w:val="24"/>
        </w:rPr>
        <w:t>ность электрического заряд</w:t>
      </w:r>
      <w:r w:rsidR="00EC205E">
        <w:rPr>
          <w:rFonts w:eastAsia="Times New Roman"/>
          <w:sz w:val="24"/>
          <w:szCs w:val="24"/>
        </w:rPr>
        <w:t>а, объемная плотность электриче</w:t>
      </w:r>
      <w:r w:rsidR="00EC205E" w:rsidRPr="006547AC">
        <w:rPr>
          <w:rFonts w:eastAsia="Times New Roman"/>
          <w:sz w:val="24"/>
          <w:szCs w:val="24"/>
        </w:rPr>
        <w:t>ского заряда, поток напряж</w:t>
      </w:r>
      <w:r w:rsidR="00EC205E">
        <w:rPr>
          <w:rFonts w:eastAsia="Times New Roman"/>
          <w:sz w:val="24"/>
          <w:szCs w:val="24"/>
        </w:rPr>
        <w:t>енности электрического поля, по</w:t>
      </w:r>
      <w:r w:rsidR="00EC205E" w:rsidRPr="006547AC">
        <w:rPr>
          <w:rFonts w:eastAsia="Times New Roman"/>
          <w:sz w:val="24"/>
          <w:szCs w:val="24"/>
        </w:rPr>
        <w:t>тенциальная энергия заряда в однородном электрическом поле, энергия взаимодействия точечных зарядов, потенци</w:t>
      </w:r>
      <w:r w:rsidR="00EC205E">
        <w:rPr>
          <w:rFonts w:eastAsia="Times New Roman"/>
          <w:sz w:val="24"/>
          <w:szCs w:val="24"/>
        </w:rPr>
        <w:t>ал электро</w:t>
      </w:r>
      <w:r w:rsidR="00EC205E" w:rsidRPr="006547AC">
        <w:rPr>
          <w:rFonts w:eastAsia="Times New Roman"/>
          <w:sz w:val="24"/>
          <w:szCs w:val="24"/>
        </w:rPr>
        <w:t>статического поля, эквипот</w:t>
      </w:r>
      <w:r w:rsidR="00EC205E">
        <w:rPr>
          <w:rFonts w:eastAsia="Times New Roman"/>
          <w:sz w:val="24"/>
          <w:szCs w:val="24"/>
        </w:rPr>
        <w:t>енциальные поверхности, электри</w:t>
      </w:r>
      <w:r w:rsidR="00EC205E" w:rsidRPr="006547AC">
        <w:rPr>
          <w:rFonts w:eastAsia="Times New Roman"/>
          <w:sz w:val="24"/>
          <w:szCs w:val="24"/>
        </w:rPr>
        <w:t>ческая емкость, емкость плос</w:t>
      </w:r>
      <w:r w:rsidR="00EC205E">
        <w:rPr>
          <w:rFonts w:eastAsia="Times New Roman"/>
          <w:sz w:val="24"/>
          <w:szCs w:val="24"/>
        </w:rPr>
        <w:t>кого конденсатора, энергия элек</w:t>
      </w:r>
      <w:r w:rsidR="00EC205E" w:rsidRPr="006547AC">
        <w:rPr>
          <w:rFonts w:eastAsia="Times New Roman"/>
          <w:sz w:val="24"/>
          <w:szCs w:val="24"/>
        </w:rPr>
        <w:t xml:space="preserve">трического поля; </w:t>
      </w:r>
      <w:proofErr w:type="gramStart"/>
      <w:r w:rsidR="00EC205E" w:rsidRPr="006547AC">
        <w:rPr>
          <w:rFonts w:eastAsia="Times New Roman"/>
          <w:sz w:val="24"/>
          <w:szCs w:val="24"/>
        </w:rPr>
        <w:t>электрический ток, плотность тока, сила тока, напряжение проводника, сопр</w:t>
      </w:r>
      <w:r w:rsidR="00EC205E">
        <w:rPr>
          <w:rFonts w:eastAsia="Times New Roman"/>
          <w:sz w:val="24"/>
          <w:szCs w:val="24"/>
        </w:rPr>
        <w:t>отивление проводника, работа то</w:t>
      </w:r>
      <w:r w:rsidR="00EC205E" w:rsidRPr="006547AC">
        <w:rPr>
          <w:rFonts w:eastAsia="Times New Roman"/>
          <w:sz w:val="24"/>
          <w:szCs w:val="24"/>
        </w:rPr>
        <w:t>ка, мощность тока, электр</w:t>
      </w:r>
      <w:r w:rsidR="00EC205E">
        <w:rPr>
          <w:rFonts w:eastAsia="Times New Roman"/>
          <w:sz w:val="24"/>
          <w:szCs w:val="24"/>
        </w:rPr>
        <w:t>одвижущая сила (ЭДС), шунт к ам</w:t>
      </w:r>
      <w:r w:rsidR="00EC205E" w:rsidRPr="006547AC">
        <w:rPr>
          <w:rFonts w:eastAsia="Times New Roman"/>
          <w:sz w:val="24"/>
          <w:szCs w:val="24"/>
        </w:rPr>
        <w:t>перметру, добавочное сопро</w:t>
      </w:r>
      <w:r w:rsidR="00EC205E">
        <w:rPr>
          <w:rFonts w:eastAsia="Times New Roman"/>
          <w:sz w:val="24"/>
          <w:szCs w:val="24"/>
        </w:rPr>
        <w:t>тивление; проводники, диэлектри</w:t>
      </w:r>
      <w:r w:rsidR="00EC205E" w:rsidRPr="006547AC">
        <w:rPr>
          <w:rFonts w:eastAsia="Times New Roman"/>
          <w:sz w:val="24"/>
          <w:szCs w:val="24"/>
        </w:rPr>
        <w:t xml:space="preserve">ки, носители электрического </w:t>
      </w:r>
      <w:r w:rsidR="00EC205E">
        <w:rPr>
          <w:rFonts w:eastAsia="Times New Roman"/>
          <w:sz w:val="24"/>
          <w:szCs w:val="24"/>
        </w:rPr>
        <w:t>заряда, электролитическая диссо</w:t>
      </w:r>
      <w:r w:rsidR="00EC205E" w:rsidRPr="006547AC">
        <w:rPr>
          <w:rFonts w:eastAsia="Times New Roman"/>
          <w:sz w:val="24"/>
          <w:szCs w:val="24"/>
        </w:rPr>
        <w:t>циация, самостоятельный и несамостоятельный разр</w:t>
      </w:r>
      <w:r w:rsidR="00EC205E">
        <w:rPr>
          <w:rFonts w:eastAsia="Times New Roman"/>
          <w:sz w:val="24"/>
          <w:szCs w:val="24"/>
        </w:rPr>
        <w:t>яды, электронная эмиссия, вольт</w:t>
      </w:r>
      <w:r w:rsidR="00EC205E" w:rsidRPr="006547AC">
        <w:rPr>
          <w:rFonts w:eastAsia="Times New Roman"/>
          <w:sz w:val="24"/>
          <w:szCs w:val="24"/>
        </w:rPr>
        <w:t>амперная характер</w:t>
      </w:r>
      <w:r w:rsidR="008A437F">
        <w:rPr>
          <w:rFonts w:eastAsia="Times New Roman"/>
          <w:sz w:val="24"/>
          <w:szCs w:val="24"/>
        </w:rPr>
        <w:t>истика, диод, триод, электронно</w:t>
      </w:r>
      <w:r w:rsidR="00EC205E" w:rsidRPr="006547AC">
        <w:rPr>
          <w:rFonts w:eastAsia="Times New Roman"/>
          <w:sz w:val="24"/>
          <w:szCs w:val="24"/>
        </w:rPr>
        <w:t xml:space="preserve">лучевая трубка, донорные и акцепторные примеси, </w:t>
      </w:r>
      <w:r w:rsidR="00EC205E" w:rsidRPr="006547AC">
        <w:rPr>
          <w:rFonts w:eastAsia="Times New Roman"/>
          <w:i/>
          <w:iCs/>
          <w:sz w:val="24"/>
          <w:szCs w:val="24"/>
        </w:rPr>
        <w:t>p</w:t>
      </w:r>
      <w:r w:rsidR="00EC205E" w:rsidRPr="006547AC">
        <w:rPr>
          <w:rFonts w:eastAsia="Times New Roman"/>
          <w:sz w:val="24"/>
          <w:szCs w:val="24"/>
        </w:rPr>
        <w:t>—</w:t>
      </w:r>
      <w:r w:rsidR="00EC205E" w:rsidRPr="006547AC">
        <w:rPr>
          <w:rFonts w:eastAsia="Times New Roman"/>
          <w:i/>
          <w:iCs/>
          <w:sz w:val="24"/>
          <w:szCs w:val="24"/>
        </w:rPr>
        <w:t>n</w:t>
      </w:r>
      <w:r w:rsidR="00EC205E" w:rsidRPr="006547AC">
        <w:rPr>
          <w:rFonts w:eastAsia="Times New Roman"/>
          <w:sz w:val="24"/>
          <w:szCs w:val="24"/>
        </w:rPr>
        <w:t>-переход;</w:t>
      </w:r>
      <w:proofErr w:type="gramEnd"/>
      <w:r w:rsidR="00EC205E" w:rsidRPr="006547AC">
        <w:rPr>
          <w:rFonts w:eastAsia="Times New Roman"/>
          <w:sz w:val="24"/>
          <w:szCs w:val="24"/>
        </w:rPr>
        <w:t xml:space="preserve"> </w:t>
      </w:r>
      <w:proofErr w:type="gramStart"/>
      <w:r w:rsidR="00EC205E" w:rsidRPr="006547AC">
        <w:rPr>
          <w:rFonts w:eastAsia="Times New Roman"/>
          <w:sz w:val="24"/>
          <w:szCs w:val="24"/>
        </w:rPr>
        <w:t>магнитная индукция, поток магнитной индукции, линии магнитной</w:t>
      </w:r>
      <w:r w:rsidR="008A437F">
        <w:rPr>
          <w:rFonts w:eastAsia="Times New Roman"/>
          <w:sz w:val="24"/>
          <w:szCs w:val="24"/>
        </w:rPr>
        <w:t xml:space="preserve"> индукции, сила Ампера, сила Ло</w:t>
      </w:r>
      <w:r w:rsidR="00EC205E" w:rsidRPr="006547AC">
        <w:rPr>
          <w:rFonts w:eastAsia="Times New Roman"/>
          <w:sz w:val="24"/>
          <w:szCs w:val="24"/>
        </w:rPr>
        <w:t>ренца, векторное произведение, радиационные пояса Земли, масс-спектрограф, вихревое электрическое поле, ЭДС индукции</w:t>
      </w:r>
      <w:r w:rsidR="008A437F">
        <w:rPr>
          <w:sz w:val="24"/>
          <w:szCs w:val="24"/>
        </w:rPr>
        <w:t xml:space="preserve"> </w:t>
      </w:r>
      <w:r w:rsidR="00EC205E" w:rsidRPr="006547AC">
        <w:rPr>
          <w:rFonts w:eastAsia="Times New Roman"/>
          <w:sz w:val="24"/>
          <w:szCs w:val="24"/>
        </w:rPr>
        <w:t>движущихся проводни</w:t>
      </w:r>
      <w:r w:rsidR="008A437F">
        <w:rPr>
          <w:rFonts w:eastAsia="Times New Roman"/>
          <w:sz w:val="24"/>
          <w:szCs w:val="24"/>
        </w:rPr>
        <w:t>ках, индукционный ток, индуктив</w:t>
      </w:r>
      <w:r w:rsidR="00EC205E" w:rsidRPr="006547AC">
        <w:rPr>
          <w:rFonts w:eastAsia="Times New Roman"/>
          <w:sz w:val="24"/>
          <w:szCs w:val="24"/>
        </w:rPr>
        <w:t>ность, энергия магнитного поля, магнитная проницаемость,</w:t>
      </w:r>
      <w:r w:rsidR="008A437F" w:rsidRPr="008A437F">
        <w:rPr>
          <w:rFonts w:eastAsia="Times New Roman"/>
          <w:sz w:val="24"/>
          <w:szCs w:val="24"/>
        </w:rPr>
        <w:t xml:space="preserve"> </w:t>
      </w:r>
      <w:r w:rsidR="008A437F" w:rsidRPr="006547AC">
        <w:rPr>
          <w:rFonts w:eastAsia="Times New Roman"/>
          <w:sz w:val="24"/>
          <w:szCs w:val="24"/>
        </w:rPr>
        <w:t>на-магниченность, спин элект</w:t>
      </w:r>
      <w:r w:rsidR="008A437F">
        <w:rPr>
          <w:rFonts w:eastAsia="Times New Roman"/>
          <w:sz w:val="24"/>
          <w:szCs w:val="24"/>
        </w:rPr>
        <w:t>рона, домены, магнитный гистере</w:t>
      </w:r>
      <w:r w:rsidR="008A437F" w:rsidRPr="006547AC">
        <w:rPr>
          <w:rFonts w:eastAsia="Times New Roman"/>
          <w:sz w:val="24"/>
          <w:szCs w:val="24"/>
        </w:rPr>
        <w:t>зис, переменный электрическ</w:t>
      </w:r>
      <w:r w:rsidR="008A437F">
        <w:rPr>
          <w:rFonts w:eastAsia="Times New Roman"/>
          <w:sz w:val="24"/>
          <w:szCs w:val="24"/>
        </w:rPr>
        <w:t>ий ток, действующие значения си</w:t>
      </w:r>
      <w:r w:rsidR="008A437F" w:rsidRPr="006547AC">
        <w:rPr>
          <w:rFonts w:eastAsia="Times New Roman"/>
          <w:sz w:val="24"/>
          <w:szCs w:val="24"/>
        </w:rPr>
        <w:t>лы тока и напряжения, мощность в цепи переменного тока, коэффициент мощности, обратн</w:t>
      </w:r>
      <w:r w:rsidR="008A437F">
        <w:rPr>
          <w:rFonts w:eastAsia="Times New Roman"/>
          <w:sz w:val="24"/>
          <w:szCs w:val="24"/>
        </w:rPr>
        <w:t>ая связь в генераторе на</w:t>
      </w:r>
      <w:proofErr w:type="gramEnd"/>
      <w:r w:rsidR="008A437F">
        <w:rPr>
          <w:rFonts w:eastAsia="Times New Roman"/>
          <w:sz w:val="24"/>
          <w:szCs w:val="24"/>
        </w:rPr>
        <w:t xml:space="preserve"> </w:t>
      </w:r>
      <w:proofErr w:type="gramStart"/>
      <w:r w:rsidR="008A437F">
        <w:rPr>
          <w:rFonts w:eastAsia="Times New Roman"/>
          <w:sz w:val="24"/>
          <w:szCs w:val="24"/>
        </w:rPr>
        <w:t>транзи</w:t>
      </w:r>
      <w:r w:rsidR="008A437F" w:rsidRPr="006547AC">
        <w:rPr>
          <w:rFonts w:eastAsia="Times New Roman"/>
          <w:sz w:val="24"/>
          <w:szCs w:val="24"/>
        </w:rPr>
        <w:t>сторе, генератор переменног</w:t>
      </w:r>
      <w:r w:rsidR="008A437F">
        <w:rPr>
          <w:rFonts w:eastAsia="Times New Roman"/>
          <w:sz w:val="24"/>
          <w:szCs w:val="24"/>
        </w:rPr>
        <w:t>о тока, трансформатор, коэффици</w:t>
      </w:r>
      <w:r w:rsidR="008A437F" w:rsidRPr="006547AC">
        <w:rPr>
          <w:rFonts w:eastAsia="Times New Roman"/>
          <w:sz w:val="24"/>
          <w:szCs w:val="24"/>
        </w:rPr>
        <w:t>ент полезного действия трансформатора, трехфазный</w:t>
      </w:r>
      <w:r w:rsidR="008A437F">
        <w:rPr>
          <w:rFonts w:eastAsia="Times New Roman"/>
          <w:sz w:val="24"/>
          <w:szCs w:val="24"/>
        </w:rPr>
        <w:t xml:space="preserve"> ток, асин</w:t>
      </w:r>
      <w:r w:rsidR="008A437F" w:rsidRPr="006547AC">
        <w:rPr>
          <w:rFonts w:eastAsia="Times New Roman"/>
          <w:sz w:val="24"/>
          <w:szCs w:val="24"/>
        </w:rPr>
        <w:t>хронный электродвигатель; ток смещения, электромагнитная волна, вибратор Герца, скор</w:t>
      </w:r>
      <w:r w:rsidR="008A437F">
        <w:rPr>
          <w:rFonts w:eastAsia="Times New Roman"/>
          <w:sz w:val="24"/>
          <w:szCs w:val="24"/>
        </w:rPr>
        <w:t>ость распространения электромаг</w:t>
      </w:r>
      <w:r w:rsidR="008A437F" w:rsidRPr="006547AC">
        <w:rPr>
          <w:rFonts w:eastAsia="Times New Roman"/>
          <w:sz w:val="24"/>
          <w:szCs w:val="24"/>
        </w:rPr>
        <w:t>нитных волн, энергия элект</w:t>
      </w:r>
      <w:r w:rsidR="008A437F">
        <w:rPr>
          <w:rFonts w:eastAsia="Times New Roman"/>
          <w:sz w:val="24"/>
          <w:szCs w:val="24"/>
        </w:rPr>
        <w:t>ромагнитной волны, плотность по</w:t>
      </w:r>
      <w:r w:rsidR="008A437F" w:rsidRPr="006547AC">
        <w:rPr>
          <w:rFonts w:eastAsia="Times New Roman"/>
          <w:sz w:val="24"/>
          <w:szCs w:val="24"/>
        </w:rPr>
        <w:t>тока электромагнитного излучения, детектирование, амплитуд</w:t>
      </w:r>
      <w:r w:rsidR="00DA31DD" w:rsidRPr="00DA31DD">
        <w:rPr>
          <w:rFonts w:eastAsia="Times New Roman"/>
          <w:sz w:val="24"/>
          <w:szCs w:val="24"/>
        </w:rPr>
        <w:t>ная модуляция, поток излучения, относительная спектральная световая эффективность, сила света, точечный источник, освещенность, яркость; плоское зеркало, сферическое зеркало, фокус, мнимый фокус, фокальная плоскость, оптическая сила сферического зеркала,</w:t>
      </w:r>
      <w:proofErr w:type="gramEnd"/>
    </w:p>
    <w:p w:rsidR="00D638BD" w:rsidRPr="006547AC" w:rsidRDefault="00D638BD" w:rsidP="00D638BD">
      <w:pPr>
        <w:jc w:val="both"/>
        <w:rPr>
          <w:sz w:val="24"/>
          <w:szCs w:val="24"/>
        </w:rPr>
      </w:pPr>
      <w:r w:rsidRPr="003E0A11">
        <w:rPr>
          <w:rFonts w:eastAsia="Times New Roman"/>
          <w:sz w:val="24"/>
          <w:szCs w:val="24"/>
        </w:rPr>
        <w:t>увеличение зеркала, главная оптическая ось, побочная оптическая о</w:t>
      </w:r>
      <w:r>
        <w:rPr>
          <w:rFonts w:eastAsia="Times New Roman"/>
          <w:sz w:val="24"/>
          <w:szCs w:val="24"/>
        </w:rPr>
        <w:t>сь, показатель преломления, пре</w:t>
      </w:r>
      <w:r w:rsidRPr="003E0A11">
        <w:rPr>
          <w:rFonts w:eastAsia="Times New Roman"/>
          <w:sz w:val="24"/>
          <w:szCs w:val="24"/>
        </w:rPr>
        <w:t>дельный угол полного отраже</w:t>
      </w:r>
      <w:r>
        <w:rPr>
          <w:rFonts w:eastAsia="Times New Roman"/>
          <w:sz w:val="24"/>
          <w:szCs w:val="24"/>
        </w:rPr>
        <w:t>ния, световод, тонкая линза, фо</w:t>
      </w:r>
      <w:r w:rsidRPr="003E0A11">
        <w:rPr>
          <w:rFonts w:eastAsia="Times New Roman"/>
          <w:sz w:val="24"/>
          <w:szCs w:val="24"/>
        </w:rPr>
        <w:t>кусное расстояние и оптическая</w:t>
      </w:r>
      <w:r>
        <w:rPr>
          <w:rFonts w:eastAsia="Times New Roman"/>
          <w:sz w:val="24"/>
          <w:szCs w:val="24"/>
        </w:rPr>
        <w:t xml:space="preserve"> сила линзы; скорость света, мо</w:t>
      </w:r>
      <w:r w:rsidRPr="003E0A11">
        <w:rPr>
          <w:rFonts w:eastAsia="Times New Roman"/>
          <w:sz w:val="24"/>
          <w:szCs w:val="24"/>
        </w:rPr>
        <w:t>нохроматическая волна, интерференционная и дифракционная картины, когерентные волны, зоны Френеля</w:t>
      </w:r>
      <w:r>
        <w:rPr>
          <w:rFonts w:eastAsia="Times New Roman"/>
          <w:sz w:val="24"/>
          <w:szCs w:val="24"/>
        </w:rPr>
        <w:t>, векторные диа</w:t>
      </w:r>
      <w:r w:rsidRPr="006547AC">
        <w:rPr>
          <w:rFonts w:eastAsia="Times New Roman"/>
          <w:sz w:val="24"/>
          <w:szCs w:val="24"/>
        </w:rPr>
        <w:t xml:space="preserve">граммы, разрешающая способность оптических приборов; </w:t>
      </w:r>
      <w:proofErr w:type="gramStart"/>
      <w:r w:rsidRPr="006547AC">
        <w:rPr>
          <w:rFonts w:eastAsia="Times New Roman"/>
          <w:sz w:val="24"/>
          <w:szCs w:val="24"/>
        </w:rPr>
        <w:t>спектр излучения, интенси</w:t>
      </w:r>
      <w:r>
        <w:rPr>
          <w:rFonts w:eastAsia="Times New Roman"/>
          <w:sz w:val="24"/>
          <w:szCs w:val="24"/>
        </w:rPr>
        <w:t>вность электромагнитного излуче</w:t>
      </w:r>
      <w:r w:rsidRPr="006547AC">
        <w:rPr>
          <w:rFonts w:eastAsia="Times New Roman"/>
          <w:sz w:val="24"/>
          <w:szCs w:val="24"/>
        </w:rPr>
        <w:t>ния, спектральные приборы</w:t>
      </w:r>
      <w:r>
        <w:rPr>
          <w:rFonts w:eastAsia="Times New Roman"/>
          <w:sz w:val="24"/>
          <w:szCs w:val="24"/>
        </w:rPr>
        <w:t>, непрерывные и линейчатые спек</w:t>
      </w:r>
      <w:r w:rsidRPr="006547AC">
        <w:rPr>
          <w:rFonts w:eastAsia="Times New Roman"/>
          <w:sz w:val="24"/>
          <w:szCs w:val="24"/>
        </w:rPr>
        <w:t>тры, спектральный и рентгенос</w:t>
      </w:r>
      <w:r>
        <w:rPr>
          <w:rFonts w:eastAsia="Times New Roman"/>
          <w:sz w:val="24"/>
          <w:szCs w:val="24"/>
        </w:rPr>
        <w:t>труктурный анализ, ультрафио</w:t>
      </w:r>
      <w:r w:rsidRPr="006547AC">
        <w:rPr>
          <w:rFonts w:eastAsia="Times New Roman"/>
          <w:sz w:val="24"/>
          <w:szCs w:val="24"/>
        </w:rPr>
        <w:t>летовое и инфракрасное изл</w:t>
      </w:r>
      <w:r>
        <w:rPr>
          <w:rFonts w:eastAsia="Times New Roman"/>
          <w:sz w:val="24"/>
          <w:szCs w:val="24"/>
        </w:rPr>
        <w:t>учения, рентгеновские лучи; соб</w:t>
      </w:r>
      <w:r w:rsidRPr="006547AC">
        <w:rPr>
          <w:rFonts w:eastAsia="Times New Roman"/>
          <w:sz w:val="24"/>
          <w:szCs w:val="24"/>
        </w:rPr>
        <w:t>ственное время, релятивист</w:t>
      </w:r>
      <w:r>
        <w:rPr>
          <w:rFonts w:eastAsia="Times New Roman"/>
          <w:sz w:val="24"/>
          <w:szCs w:val="24"/>
        </w:rPr>
        <w:t>ский импульс, масса покоя, энер</w:t>
      </w:r>
      <w:r w:rsidRPr="006547AC">
        <w:rPr>
          <w:rFonts w:eastAsia="Times New Roman"/>
          <w:sz w:val="24"/>
          <w:szCs w:val="24"/>
        </w:rPr>
        <w:t>гия покоя, релятивистская кинетическая энергия, абсолютно черное тело;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квант, фотон, энергия и импульс фотона, модель Томсона, планетарная модель атома, модель атома водорода по Бору, энергия ионизации, во</w:t>
      </w:r>
      <w:r>
        <w:rPr>
          <w:rFonts w:eastAsia="Times New Roman"/>
          <w:sz w:val="24"/>
          <w:szCs w:val="24"/>
        </w:rPr>
        <w:t>лны вероятности, лазер, индуци</w:t>
      </w:r>
      <w:r w:rsidRPr="006547AC">
        <w:rPr>
          <w:rFonts w:eastAsia="Times New Roman"/>
          <w:sz w:val="24"/>
          <w:szCs w:val="24"/>
        </w:rPr>
        <w:t>рованное излучение, нелиней</w:t>
      </w:r>
      <w:r>
        <w:rPr>
          <w:rFonts w:eastAsia="Times New Roman"/>
          <w:sz w:val="24"/>
          <w:szCs w:val="24"/>
        </w:rPr>
        <w:t>ная оптика;</w:t>
      </w:r>
      <w:proofErr w:type="gramEnd"/>
      <w:r>
        <w:rPr>
          <w:rFonts w:eastAsia="Times New Roman"/>
          <w:sz w:val="24"/>
          <w:szCs w:val="24"/>
        </w:rPr>
        <w:t xml:space="preserve"> альф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>, бета- и гам</w:t>
      </w:r>
      <w:r w:rsidRPr="006547AC">
        <w:rPr>
          <w:rFonts w:eastAsia="Times New Roman"/>
          <w:sz w:val="24"/>
          <w:szCs w:val="24"/>
        </w:rPr>
        <w:t>ма-излучение, период полураспада, изотопы, нейтрон, протон, ядерные силы, сильное взаимодействие, диаграммы Фейнмана, виртуальные частицы, мезо</w:t>
      </w:r>
      <w:r>
        <w:rPr>
          <w:rFonts w:eastAsia="Times New Roman"/>
          <w:sz w:val="24"/>
          <w:szCs w:val="24"/>
        </w:rPr>
        <w:t>ны, нуклоны, энергия связи атом</w:t>
      </w:r>
      <w:r w:rsidRPr="006547AC">
        <w:rPr>
          <w:rFonts w:eastAsia="Times New Roman"/>
          <w:sz w:val="24"/>
          <w:szCs w:val="24"/>
        </w:rPr>
        <w:t>ных ядер, удельная энергия с</w:t>
      </w:r>
      <w:r>
        <w:rPr>
          <w:rFonts w:eastAsia="Times New Roman"/>
          <w:sz w:val="24"/>
          <w:szCs w:val="24"/>
        </w:rPr>
        <w:t>вязи, энергетический выход ядер</w:t>
      </w:r>
      <w:r w:rsidRPr="006547AC">
        <w:rPr>
          <w:rFonts w:eastAsia="Times New Roman"/>
          <w:sz w:val="24"/>
          <w:szCs w:val="24"/>
        </w:rPr>
        <w:t>ных реакций, ядерный реакто</w:t>
      </w:r>
      <w:r>
        <w:rPr>
          <w:rFonts w:eastAsia="Times New Roman"/>
          <w:sz w:val="24"/>
          <w:szCs w:val="24"/>
        </w:rPr>
        <w:t>р, критическая масса, термоядер</w:t>
      </w:r>
      <w:r w:rsidRPr="006547AC">
        <w:rPr>
          <w:rFonts w:eastAsia="Times New Roman"/>
          <w:sz w:val="24"/>
          <w:szCs w:val="24"/>
        </w:rPr>
        <w:t>ные реакции, доза излучения; анти</w:t>
      </w:r>
      <w:r>
        <w:rPr>
          <w:rFonts w:eastAsia="Times New Roman"/>
          <w:sz w:val="24"/>
          <w:szCs w:val="24"/>
        </w:rPr>
        <w:t>частица, позитрон, нейтри</w:t>
      </w:r>
      <w:r w:rsidRPr="006547AC">
        <w:rPr>
          <w:rFonts w:eastAsia="Times New Roman"/>
          <w:sz w:val="24"/>
          <w:szCs w:val="24"/>
        </w:rPr>
        <w:t>но, промежуточные бозоны, лептоны, адроны, барионы, мезоны, кварки, глюоны; геоцентрич</w:t>
      </w:r>
      <w:r>
        <w:rPr>
          <w:rFonts w:eastAsia="Times New Roman"/>
          <w:sz w:val="24"/>
          <w:szCs w:val="24"/>
        </w:rPr>
        <w:t>еская и гелиоцентрическая систе</w:t>
      </w:r>
      <w:r w:rsidRPr="006547AC">
        <w:rPr>
          <w:rFonts w:eastAsia="Times New Roman"/>
          <w:sz w:val="24"/>
          <w:szCs w:val="24"/>
        </w:rPr>
        <w:t>ма мира, астрономическая единица, световой год, светимость звезд, планеты Солнечной системы, галактика;</w:t>
      </w:r>
    </w:p>
    <w:p w:rsidR="00A16863" w:rsidRPr="006547AC" w:rsidRDefault="00A16863" w:rsidP="00DA31DD">
      <w:pPr>
        <w:rPr>
          <w:sz w:val="24"/>
          <w:szCs w:val="24"/>
        </w:rPr>
        <w:sectPr w:rsidR="00A16863" w:rsidRPr="006547AC" w:rsidSect="00D638BD">
          <w:type w:val="continuous"/>
          <w:pgSz w:w="7940" w:h="11906"/>
          <w:pgMar w:top="714" w:right="710" w:bottom="24" w:left="740" w:header="0" w:footer="0" w:gutter="0"/>
          <w:cols w:space="720" w:equalWidth="0">
            <w:col w:w="6490"/>
          </w:cols>
        </w:sectPr>
      </w:pPr>
    </w:p>
    <w:p w:rsidR="00D638BD" w:rsidRPr="006547AC" w:rsidRDefault="00D638BD" w:rsidP="00D638BD">
      <w:pPr>
        <w:ind w:left="10"/>
        <w:jc w:val="both"/>
        <w:rPr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понимать</w:t>
      </w:r>
      <w:r w:rsidRPr="006547AC">
        <w:rPr>
          <w:rFonts w:eastAsia="Times New Roman"/>
          <w:sz w:val="24"/>
          <w:szCs w:val="24"/>
        </w:rPr>
        <w:t xml:space="preserve"> смысл осн</w:t>
      </w:r>
      <w:r>
        <w:rPr>
          <w:rFonts w:eastAsia="Times New Roman"/>
          <w:sz w:val="24"/>
          <w:szCs w:val="24"/>
        </w:rPr>
        <w:t>овных физических законов/принци</w:t>
      </w:r>
      <w:r w:rsidRPr="006547AC">
        <w:rPr>
          <w:rFonts w:eastAsia="Times New Roman"/>
          <w:sz w:val="24"/>
          <w:szCs w:val="24"/>
        </w:rPr>
        <w:t>пов/уравнений: кинематич</w:t>
      </w:r>
      <w:r>
        <w:rPr>
          <w:rFonts w:eastAsia="Times New Roman"/>
          <w:sz w:val="24"/>
          <w:szCs w:val="24"/>
        </w:rPr>
        <w:t>еские уравнения движения в век</w:t>
      </w:r>
      <w:r w:rsidRPr="006547AC">
        <w:rPr>
          <w:rFonts w:eastAsia="Times New Roman"/>
          <w:sz w:val="24"/>
          <w:szCs w:val="24"/>
        </w:rPr>
        <w:t>торной и скалярной формах для различных видов движения, преобразования Галилея; ос</w:t>
      </w:r>
      <w:r>
        <w:rPr>
          <w:rFonts w:eastAsia="Times New Roman"/>
          <w:sz w:val="24"/>
          <w:szCs w:val="24"/>
        </w:rPr>
        <w:t>новное утверждение механики, за</w:t>
      </w:r>
      <w:r w:rsidRPr="006547AC">
        <w:rPr>
          <w:rFonts w:eastAsia="Times New Roman"/>
          <w:sz w:val="24"/>
          <w:szCs w:val="24"/>
        </w:rPr>
        <w:t>коны Ньютона, принцип относительности в механике, закон всемирного тяготения, закон Гука, второй закон Ньютона для неинерциальной системы отсчета;</w:t>
      </w:r>
      <w:proofErr w:type="gramEnd"/>
      <w:r w:rsidRPr="006547AC">
        <w:rPr>
          <w:rFonts w:eastAsia="Times New Roman"/>
          <w:sz w:val="24"/>
          <w:szCs w:val="24"/>
        </w:rPr>
        <w:t xml:space="preserve"> закон сохранения импульса, уравнение Мещерского, зак</w:t>
      </w:r>
      <w:r>
        <w:rPr>
          <w:rFonts w:eastAsia="Times New Roman"/>
          <w:sz w:val="24"/>
          <w:szCs w:val="24"/>
        </w:rPr>
        <w:t>он сохранения механической энер</w:t>
      </w:r>
      <w:r w:rsidRPr="006547AC">
        <w:rPr>
          <w:rFonts w:eastAsia="Times New Roman"/>
          <w:sz w:val="24"/>
          <w:szCs w:val="24"/>
        </w:rPr>
        <w:t xml:space="preserve">гии, теорема об изменении кинетической энергии, уравнение изменения механической энергии под действием сил трения, теорема о движении центра </w:t>
      </w:r>
      <w:r>
        <w:rPr>
          <w:rFonts w:eastAsia="Times New Roman"/>
          <w:sz w:val="24"/>
          <w:szCs w:val="24"/>
        </w:rPr>
        <w:t>масс, основное уравнение динами</w:t>
      </w:r>
      <w:r w:rsidRPr="006547AC">
        <w:rPr>
          <w:rFonts w:eastAsia="Times New Roman"/>
          <w:sz w:val="24"/>
          <w:szCs w:val="24"/>
        </w:rPr>
        <w:t xml:space="preserve">ки вращательного движения твердого тела, закон сохранения момента импульса, условия равновесия твердого тела; законы Гука, Паскаля и Архимеда, уравнение Бернулли; </w:t>
      </w:r>
      <w:proofErr w:type="gramStart"/>
      <w:r w:rsidRPr="006547AC">
        <w:rPr>
          <w:rFonts w:eastAsia="Times New Roman"/>
          <w:sz w:val="24"/>
          <w:szCs w:val="24"/>
        </w:rPr>
        <w:t>зависимость</w:t>
      </w:r>
      <w:r w:rsidRPr="007974B6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частоты и периода свободных колебаний от свойств системы, уравнения движения для груза, подвешенного на пружине, и математического маятника,</w:t>
      </w:r>
      <w:r>
        <w:rPr>
          <w:rFonts w:eastAsia="Times New Roman"/>
          <w:sz w:val="24"/>
          <w:szCs w:val="24"/>
        </w:rPr>
        <w:t xml:space="preserve"> уравнения движения для затухаю</w:t>
      </w:r>
      <w:r w:rsidRPr="006547AC">
        <w:rPr>
          <w:rFonts w:eastAsia="Times New Roman"/>
          <w:sz w:val="24"/>
          <w:szCs w:val="24"/>
        </w:rPr>
        <w:t>щих и вынужденных колебаний, метод векторных диаграмм, закон сохранения энергии для гармонических колебаний; урав-нение бегущей волны, принцип Гюйгенса, условия максимума</w:t>
      </w:r>
      <w:r>
        <w:rPr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минимума интерференции</w:t>
      </w:r>
      <w:r>
        <w:rPr>
          <w:rFonts w:eastAsia="Times New Roman"/>
          <w:sz w:val="24"/>
          <w:szCs w:val="24"/>
        </w:rPr>
        <w:t>, закон преломления волн; основ</w:t>
      </w:r>
      <w:r w:rsidRPr="006547AC">
        <w:rPr>
          <w:rFonts w:eastAsia="Times New Roman"/>
          <w:sz w:val="24"/>
          <w:szCs w:val="24"/>
        </w:rPr>
        <w:t>ные положения молекулярно-</w:t>
      </w:r>
      <w:r>
        <w:rPr>
          <w:rFonts w:eastAsia="Times New Roman"/>
          <w:sz w:val="24"/>
          <w:szCs w:val="24"/>
        </w:rPr>
        <w:t>кинетической теории, газовые за</w:t>
      </w:r>
      <w:r w:rsidRPr="006547AC">
        <w:rPr>
          <w:rFonts w:eastAsia="Times New Roman"/>
          <w:sz w:val="24"/>
          <w:szCs w:val="24"/>
        </w:rPr>
        <w:t>коны, уравнение состояния и</w:t>
      </w:r>
      <w:r>
        <w:rPr>
          <w:rFonts w:eastAsia="Times New Roman"/>
          <w:sz w:val="24"/>
          <w:szCs w:val="24"/>
        </w:rPr>
        <w:t>деального газа;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основное уравне</w:t>
      </w:r>
      <w:r w:rsidRPr="006547AC">
        <w:rPr>
          <w:rFonts w:eastAsia="Times New Roman"/>
          <w:sz w:val="24"/>
          <w:szCs w:val="24"/>
        </w:rPr>
        <w:t>ние молекулярно-кинетич</w:t>
      </w:r>
      <w:r>
        <w:rPr>
          <w:rFonts w:eastAsia="Times New Roman"/>
          <w:sz w:val="24"/>
          <w:szCs w:val="24"/>
        </w:rPr>
        <w:t>еской теории, распределение Мак</w:t>
      </w:r>
      <w:r w:rsidRPr="006547AC">
        <w:rPr>
          <w:rFonts w:eastAsia="Times New Roman"/>
          <w:sz w:val="24"/>
          <w:szCs w:val="24"/>
        </w:rPr>
        <w:t>свелла; законы термодинамики, теорема Карно, принципы действия тепловой и холод</w:t>
      </w:r>
      <w:r>
        <w:rPr>
          <w:rFonts w:eastAsia="Times New Roman"/>
          <w:sz w:val="24"/>
          <w:szCs w:val="24"/>
        </w:rPr>
        <w:t>ильной машин; зависимость темпе</w:t>
      </w:r>
      <w:r w:rsidRPr="006547AC">
        <w:rPr>
          <w:rFonts w:eastAsia="Times New Roman"/>
          <w:sz w:val="24"/>
          <w:szCs w:val="24"/>
        </w:rPr>
        <w:t>ратуры кипения жидкости от давления, диаграмма равнов</w:t>
      </w:r>
      <w:r>
        <w:rPr>
          <w:rFonts w:eastAsia="Times New Roman"/>
          <w:sz w:val="24"/>
          <w:szCs w:val="24"/>
        </w:rPr>
        <w:t>ес</w:t>
      </w:r>
      <w:r w:rsidRPr="006547AC">
        <w:rPr>
          <w:rFonts w:eastAsia="Times New Roman"/>
          <w:sz w:val="24"/>
          <w:szCs w:val="24"/>
        </w:rPr>
        <w:t>ных состояний жидкости и газа, зависимость удельной теплоты парообразования от темпер</w:t>
      </w:r>
      <w:r>
        <w:rPr>
          <w:rFonts w:eastAsia="Times New Roman"/>
          <w:sz w:val="24"/>
          <w:szCs w:val="24"/>
        </w:rPr>
        <w:t>атуры; зависимость высоты подня</w:t>
      </w:r>
      <w:r w:rsidRPr="006547AC">
        <w:rPr>
          <w:rFonts w:eastAsia="Times New Roman"/>
          <w:sz w:val="24"/>
          <w:szCs w:val="24"/>
        </w:rPr>
        <w:t>тия жидкости в капилляре от</w:t>
      </w:r>
      <w:r>
        <w:rPr>
          <w:rFonts w:eastAsia="Times New Roman"/>
          <w:sz w:val="24"/>
          <w:szCs w:val="24"/>
        </w:rPr>
        <w:t xml:space="preserve"> поверхностного натяжения, ради</w:t>
      </w:r>
      <w:r w:rsidRPr="006547AC">
        <w:rPr>
          <w:rFonts w:eastAsia="Times New Roman"/>
          <w:sz w:val="24"/>
          <w:szCs w:val="24"/>
        </w:rPr>
        <w:t>уса канала капилляра и пло</w:t>
      </w:r>
      <w:r>
        <w:rPr>
          <w:rFonts w:eastAsia="Times New Roman"/>
          <w:sz w:val="24"/>
          <w:szCs w:val="24"/>
        </w:rPr>
        <w:t>тности жидкости, влияние кривиз</w:t>
      </w:r>
      <w:r w:rsidRPr="006547AC">
        <w:rPr>
          <w:rFonts w:eastAsia="Times New Roman"/>
          <w:sz w:val="24"/>
          <w:szCs w:val="24"/>
        </w:rPr>
        <w:t>ны поверхности на давление внутри жидкости;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зависимость температуры плавления от давления, зависимость типа кри-сталла от характера взаимоде</w:t>
      </w:r>
      <w:r>
        <w:rPr>
          <w:rFonts w:eastAsia="Times New Roman"/>
          <w:sz w:val="24"/>
          <w:szCs w:val="24"/>
        </w:rPr>
        <w:t>йствия атомов и молекул, образу</w:t>
      </w:r>
      <w:r w:rsidRPr="006547AC">
        <w:rPr>
          <w:rFonts w:eastAsia="Times New Roman"/>
          <w:sz w:val="24"/>
          <w:szCs w:val="24"/>
        </w:rPr>
        <w:t>ющих кристалл; взаимосв</w:t>
      </w:r>
      <w:r>
        <w:rPr>
          <w:rFonts w:eastAsia="Times New Roman"/>
          <w:sz w:val="24"/>
          <w:szCs w:val="24"/>
        </w:rPr>
        <w:t>язь между температурными коэффи</w:t>
      </w:r>
      <w:r w:rsidRPr="006547AC">
        <w:rPr>
          <w:rFonts w:eastAsia="Times New Roman"/>
          <w:sz w:val="24"/>
          <w:szCs w:val="24"/>
        </w:rPr>
        <w:t>циентами линейного и объемного расширения; закон</w:t>
      </w:r>
      <w:r w:rsidRPr="00D638BD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Кулона, принцип суперпозиции полей,</w:t>
      </w:r>
      <w:r>
        <w:rPr>
          <w:rFonts w:eastAsia="Times New Roman"/>
          <w:sz w:val="24"/>
          <w:szCs w:val="24"/>
        </w:rPr>
        <w:t xml:space="preserve"> теорема Гаусса, применение тео</w:t>
      </w:r>
      <w:r w:rsidRPr="006547AC">
        <w:rPr>
          <w:rFonts w:eastAsia="Times New Roman"/>
          <w:sz w:val="24"/>
          <w:szCs w:val="24"/>
        </w:rPr>
        <w:t>ремы Гаусса к расчету различных электростатических полей, связь между напряженностью</w:t>
      </w:r>
      <w:r>
        <w:rPr>
          <w:rFonts w:eastAsia="Times New Roman"/>
          <w:sz w:val="24"/>
          <w:szCs w:val="24"/>
        </w:rPr>
        <w:t xml:space="preserve"> электростатического поля и раз</w:t>
      </w:r>
      <w:r w:rsidRPr="006547AC">
        <w:rPr>
          <w:rFonts w:eastAsia="Times New Roman"/>
          <w:sz w:val="24"/>
          <w:szCs w:val="24"/>
        </w:rPr>
        <w:t>ностью потенциалов, зависим</w:t>
      </w:r>
      <w:r>
        <w:rPr>
          <w:rFonts w:eastAsia="Times New Roman"/>
          <w:sz w:val="24"/>
          <w:szCs w:val="24"/>
        </w:rPr>
        <w:t>ость емкости системы конденсато</w:t>
      </w:r>
      <w:r w:rsidRPr="006547AC">
        <w:rPr>
          <w:rFonts w:eastAsia="Times New Roman"/>
          <w:sz w:val="24"/>
          <w:szCs w:val="24"/>
        </w:rPr>
        <w:t>ров от типа их соединения;</w:t>
      </w:r>
      <w:proofErr w:type="gramEnd"/>
      <w:r w:rsidRPr="006547AC">
        <w:rPr>
          <w:rFonts w:eastAsia="Times New Roman"/>
          <w:sz w:val="24"/>
          <w:szCs w:val="24"/>
        </w:rPr>
        <w:t xml:space="preserve"> закон Ома для участка цепи, закон Ома в дифференциальной форме, зависимость электрического сопротивления от температ</w:t>
      </w:r>
      <w:r>
        <w:rPr>
          <w:rFonts w:eastAsia="Times New Roman"/>
          <w:sz w:val="24"/>
          <w:szCs w:val="24"/>
        </w:rPr>
        <w:t xml:space="preserve">уры, закон </w:t>
      </w:r>
      <w:proofErr w:type="gramStart"/>
      <w:r>
        <w:rPr>
          <w:rFonts w:eastAsia="Times New Roman"/>
          <w:sz w:val="24"/>
          <w:szCs w:val="24"/>
        </w:rPr>
        <w:t>Джоуля—Ленца</w:t>
      </w:r>
      <w:proofErr w:type="gramEnd"/>
      <w:r>
        <w:rPr>
          <w:rFonts w:eastAsia="Times New Roman"/>
          <w:sz w:val="24"/>
          <w:szCs w:val="24"/>
        </w:rPr>
        <w:t>, законо</w:t>
      </w:r>
      <w:r w:rsidRPr="006547AC">
        <w:rPr>
          <w:rFonts w:eastAsia="Times New Roman"/>
          <w:sz w:val="24"/>
          <w:szCs w:val="24"/>
        </w:rPr>
        <w:t>мерности последовательного</w:t>
      </w:r>
      <w:r>
        <w:rPr>
          <w:rFonts w:eastAsia="Times New Roman"/>
          <w:sz w:val="24"/>
          <w:szCs w:val="24"/>
        </w:rPr>
        <w:t xml:space="preserve"> и параллельного соединений про</w:t>
      </w:r>
      <w:r w:rsidRPr="006547AC">
        <w:rPr>
          <w:rFonts w:eastAsia="Times New Roman"/>
          <w:sz w:val="24"/>
          <w:szCs w:val="24"/>
        </w:rPr>
        <w:t>водников, закон Ома для полной цепи, закон Ома для участка цепи, содержащего ЭДС, пр</w:t>
      </w:r>
      <w:r>
        <w:rPr>
          <w:rFonts w:eastAsia="Times New Roman"/>
          <w:sz w:val="24"/>
          <w:szCs w:val="24"/>
        </w:rPr>
        <w:t>авила Кирхгофа, границы примени</w:t>
      </w:r>
      <w:r w:rsidRPr="006547AC">
        <w:rPr>
          <w:rFonts w:eastAsia="Times New Roman"/>
          <w:sz w:val="24"/>
          <w:szCs w:val="24"/>
        </w:rPr>
        <w:t xml:space="preserve">мости закона Ома, закон электролиза; </w:t>
      </w:r>
      <w:proofErr w:type="gramStart"/>
      <w:r w:rsidRPr="006547AC">
        <w:rPr>
          <w:rFonts w:eastAsia="Times New Roman"/>
          <w:sz w:val="24"/>
          <w:szCs w:val="24"/>
        </w:rPr>
        <w:t>принцип суперпозиции, закон Био—Савара—Лапла</w:t>
      </w:r>
      <w:r>
        <w:rPr>
          <w:rFonts w:eastAsia="Times New Roman"/>
          <w:sz w:val="24"/>
          <w:szCs w:val="24"/>
        </w:rPr>
        <w:t>са (в векторной и скалярной фор</w:t>
      </w:r>
      <w:r w:rsidRPr="006547AC">
        <w:rPr>
          <w:rFonts w:eastAsia="Times New Roman"/>
          <w:sz w:val="24"/>
          <w:szCs w:val="24"/>
        </w:rPr>
        <w:t>мах), закон Ампера (в векторной и скалярной формах), формула для расчета силы Лоренца (в векторной и скалярной формах), правила определения</w:t>
      </w:r>
      <w:proofErr w:type="gramEnd"/>
    </w:p>
    <w:p w:rsidR="00D638BD" w:rsidRPr="006547AC" w:rsidRDefault="00D638BD" w:rsidP="00D638BD">
      <w:pPr>
        <w:rPr>
          <w:sz w:val="24"/>
          <w:szCs w:val="24"/>
        </w:rPr>
        <w:sectPr w:rsidR="00D638BD" w:rsidRPr="006547AC" w:rsidSect="00D638BD">
          <w:type w:val="continuous"/>
          <w:pgSz w:w="7940" w:h="11906"/>
          <w:pgMar w:top="142" w:right="857" w:bottom="24" w:left="740" w:header="0" w:footer="0" w:gutter="0"/>
          <w:cols w:space="720" w:equalWidth="0">
            <w:col w:w="6340"/>
          </w:cols>
        </w:sectPr>
      </w:pPr>
    </w:p>
    <w:p w:rsidR="00F64F7C" w:rsidRPr="006547AC" w:rsidRDefault="00D638BD" w:rsidP="00D638BD">
      <w:pPr>
        <w:jc w:val="both"/>
        <w:rPr>
          <w:sz w:val="24"/>
          <w:szCs w:val="24"/>
        </w:rPr>
        <w:sectPr w:rsidR="00F64F7C" w:rsidRPr="006547AC" w:rsidSect="00D638BD">
          <w:type w:val="continuous"/>
          <w:pgSz w:w="7940" w:h="11906"/>
          <w:pgMar w:top="426" w:right="737" w:bottom="24" w:left="709" w:header="0" w:footer="0" w:gutter="0"/>
          <w:cols w:space="720" w:equalWidth="0">
            <w:col w:w="6491"/>
          </w:cols>
        </w:sectPr>
      </w:pPr>
      <w:proofErr w:type="gramStart"/>
      <w:r>
        <w:rPr>
          <w:rFonts w:eastAsia="Times New Roman"/>
          <w:sz w:val="24"/>
          <w:szCs w:val="24"/>
        </w:rPr>
        <w:t xml:space="preserve">и </w:t>
      </w:r>
      <w:r w:rsidRPr="006547AC">
        <w:rPr>
          <w:rFonts w:eastAsia="Times New Roman"/>
          <w:sz w:val="24"/>
          <w:szCs w:val="24"/>
        </w:rPr>
        <w:t>направления сил Ампера и Лоренца, связь между скоростью света и магнитной и электрической постоян-ными, теорема о циркуляции вектора магнитной индукции; правило Ленца, закон элект</w:t>
      </w:r>
      <w:r>
        <w:rPr>
          <w:rFonts w:eastAsia="Times New Roman"/>
          <w:sz w:val="24"/>
          <w:szCs w:val="24"/>
        </w:rPr>
        <w:t>ромагнитной индукции, фундамен</w:t>
      </w:r>
      <w:r w:rsidRPr="006547AC">
        <w:rPr>
          <w:rFonts w:eastAsia="Times New Roman"/>
          <w:sz w:val="24"/>
          <w:szCs w:val="24"/>
        </w:rPr>
        <w:t>тальное свойство электромаг</w:t>
      </w:r>
      <w:r>
        <w:rPr>
          <w:rFonts w:eastAsia="Times New Roman"/>
          <w:sz w:val="24"/>
          <w:szCs w:val="24"/>
        </w:rPr>
        <w:t>нитного поля (Дж. Максвелл); за</w:t>
      </w:r>
      <w:r w:rsidRPr="006547AC">
        <w:rPr>
          <w:rFonts w:eastAsia="Times New Roman"/>
          <w:sz w:val="24"/>
          <w:szCs w:val="24"/>
        </w:rPr>
        <w:t>висимость намагниченности</w:t>
      </w:r>
      <w:r>
        <w:rPr>
          <w:rFonts w:eastAsia="Times New Roman"/>
          <w:sz w:val="24"/>
          <w:szCs w:val="24"/>
        </w:rPr>
        <w:t xml:space="preserve"> ферромагнетика от величины маг</w:t>
      </w:r>
      <w:r w:rsidRPr="006547AC">
        <w:rPr>
          <w:rFonts w:eastAsia="Times New Roman"/>
          <w:sz w:val="24"/>
          <w:szCs w:val="24"/>
        </w:rPr>
        <w:t>нитной индукции поля в отс</w:t>
      </w:r>
      <w:r>
        <w:rPr>
          <w:rFonts w:eastAsia="Times New Roman"/>
          <w:sz w:val="24"/>
          <w:szCs w:val="24"/>
        </w:rPr>
        <w:t>утствие среды (кривая намагничи</w:t>
      </w:r>
      <w:r w:rsidRPr="006547AC">
        <w:rPr>
          <w:rFonts w:eastAsia="Times New Roman"/>
          <w:sz w:val="24"/>
          <w:szCs w:val="24"/>
        </w:rPr>
        <w:t>вания); формула Томсона, закон Ома для цепи переменного тока, мощность в цепи переме</w:t>
      </w:r>
      <w:r>
        <w:rPr>
          <w:rFonts w:eastAsia="Times New Roman"/>
          <w:sz w:val="24"/>
          <w:szCs w:val="24"/>
        </w:rPr>
        <w:t>нного тока;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связь между перемен</w:t>
      </w:r>
      <w:r w:rsidRPr="006547AC">
        <w:rPr>
          <w:rFonts w:eastAsia="Times New Roman"/>
          <w:sz w:val="24"/>
          <w:szCs w:val="24"/>
        </w:rPr>
        <w:t>ным электрическим и пере</w:t>
      </w:r>
      <w:r>
        <w:rPr>
          <w:rFonts w:eastAsia="Times New Roman"/>
          <w:sz w:val="24"/>
          <w:szCs w:val="24"/>
        </w:rPr>
        <w:t>менным магнитным полями, класси</w:t>
      </w:r>
      <w:r w:rsidRPr="006547AC">
        <w:rPr>
          <w:rFonts w:eastAsia="Times New Roman"/>
          <w:sz w:val="24"/>
          <w:szCs w:val="24"/>
        </w:rPr>
        <w:t xml:space="preserve">ческая теория излучения, </w:t>
      </w:r>
      <w:r>
        <w:rPr>
          <w:rFonts w:eastAsia="Times New Roman"/>
          <w:sz w:val="24"/>
          <w:szCs w:val="24"/>
        </w:rPr>
        <w:t>принципы радиосвязи; закон осве</w:t>
      </w:r>
      <w:r w:rsidRPr="006547AC">
        <w:rPr>
          <w:rFonts w:eastAsia="Times New Roman"/>
          <w:sz w:val="24"/>
          <w:szCs w:val="24"/>
        </w:rPr>
        <w:t>щенности, принцип Ферма, законы геометрической оптики, формула сферического зеркала и линзы, принципы построения изображений в сферическом зеркале и линзе, правило знаков при использовании форму</w:t>
      </w:r>
      <w:r>
        <w:rPr>
          <w:rFonts w:eastAsia="Times New Roman"/>
          <w:sz w:val="24"/>
          <w:szCs w:val="24"/>
        </w:rPr>
        <w:t>лы тонкой линзы; принцип Гюйген</w:t>
      </w:r>
      <w:r w:rsidRPr="006547AC">
        <w:rPr>
          <w:rFonts w:eastAsia="Times New Roman"/>
          <w:sz w:val="24"/>
          <w:szCs w:val="24"/>
        </w:rPr>
        <w:t>са—Френеля, условия ми</w:t>
      </w:r>
      <w:r>
        <w:rPr>
          <w:rFonts w:eastAsia="Times New Roman"/>
          <w:sz w:val="24"/>
          <w:szCs w:val="24"/>
        </w:rPr>
        <w:t>нимума и максимума интерференци</w:t>
      </w:r>
      <w:r w:rsidRPr="006547AC">
        <w:rPr>
          <w:rFonts w:eastAsia="Times New Roman"/>
          <w:sz w:val="24"/>
          <w:szCs w:val="24"/>
        </w:rPr>
        <w:t>онной и дифракционной картин, электромагнитна</w:t>
      </w:r>
      <w:r>
        <w:rPr>
          <w:rFonts w:eastAsia="Times New Roman"/>
          <w:sz w:val="24"/>
          <w:szCs w:val="24"/>
        </w:rPr>
        <w:t>я теория све</w:t>
      </w:r>
      <w:r w:rsidRPr="006547AC">
        <w:rPr>
          <w:rFonts w:eastAsia="Times New Roman"/>
          <w:sz w:val="24"/>
          <w:szCs w:val="24"/>
        </w:rPr>
        <w:t>та;</w:t>
      </w:r>
      <w:proofErr w:type="gramEnd"/>
      <w:r w:rsidRPr="006547AC">
        <w:rPr>
          <w:rFonts w:eastAsia="Times New Roman"/>
          <w:sz w:val="24"/>
          <w:szCs w:val="24"/>
        </w:rPr>
        <w:t xml:space="preserve"> механизм излучения света веществом; постулаты теории относительности, преобразов</w:t>
      </w:r>
      <w:r>
        <w:rPr>
          <w:rFonts w:eastAsia="Times New Roman"/>
          <w:sz w:val="24"/>
          <w:szCs w:val="24"/>
        </w:rPr>
        <w:t>ания Лоренца, релятивистский за</w:t>
      </w:r>
      <w:r w:rsidRPr="006547AC">
        <w:rPr>
          <w:rFonts w:eastAsia="Times New Roman"/>
          <w:sz w:val="24"/>
          <w:szCs w:val="24"/>
        </w:rPr>
        <w:t>кон сложения скоростей, зави</w:t>
      </w:r>
      <w:r>
        <w:rPr>
          <w:rFonts w:eastAsia="Times New Roman"/>
          <w:sz w:val="24"/>
          <w:szCs w:val="24"/>
        </w:rPr>
        <w:t>симость массы от скорости, реля</w:t>
      </w:r>
      <w:r w:rsidRPr="006547AC">
        <w:rPr>
          <w:rFonts w:eastAsia="Times New Roman"/>
          <w:sz w:val="24"/>
          <w:szCs w:val="24"/>
        </w:rPr>
        <w:t>тивистское уравнение движ</w:t>
      </w:r>
      <w:r>
        <w:rPr>
          <w:rFonts w:eastAsia="Times New Roman"/>
          <w:sz w:val="24"/>
          <w:szCs w:val="24"/>
        </w:rPr>
        <w:t>ения, принцип соответствия, фор</w:t>
      </w:r>
      <w:r w:rsidRPr="006547AC">
        <w:rPr>
          <w:rFonts w:eastAsia="Times New Roman"/>
          <w:sz w:val="24"/>
          <w:szCs w:val="24"/>
        </w:rPr>
        <w:t>мула</w:t>
      </w:r>
    </w:p>
    <w:p w:rsidR="00DA31DD" w:rsidRPr="00DA31DD" w:rsidRDefault="00DA31DD" w:rsidP="00DA31DD">
      <w:pPr>
        <w:tabs>
          <w:tab w:val="left" w:pos="223"/>
        </w:tabs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Эйнштейна, релятивистское соотношение между энергией</w:t>
      </w:r>
    </w:p>
    <w:p w:rsidR="00DA31DD" w:rsidRPr="006547AC" w:rsidRDefault="00DA31DD" w:rsidP="00D638BD">
      <w:pPr>
        <w:tabs>
          <w:tab w:val="left" w:pos="261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6547AC">
        <w:rPr>
          <w:rFonts w:eastAsia="Times New Roman"/>
          <w:sz w:val="24"/>
          <w:szCs w:val="24"/>
        </w:rPr>
        <w:t>импульсом; гипотеза П</w:t>
      </w:r>
      <w:r>
        <w:rPr>
          <w:rFonts w:eastAsia="Times New Roman"/>
          <w:sz w:val="24"/>
          <w:szCs w:val="24"/>
        </w:rPr>
        <w:t>ланка, теория фотоэффекта; спек</w:t>
      </w:r>
      <w:r w:rsidRPr="006547AC">
        <w:rPr>
          <w:rFonts w:eastAsia="Times New Roman"/>
          <w:sz w:val="24"/>
          <w:szCs w:val="24"/>
        </w:rPr>
        <w:t>тральные закономерности, п</w:t>
      </w:r>
      <w:r>
        <w:rPr>
          <w:rFonts w:eastAsia="Times New Roman"/>
          <w:sz w:val="24"/>
          <w:szCs w:val="24"/>
        </w:rPr>
        <w:t>остулаты Бора, гипотеза де Брой</w:t>
      </w:r>
      <w:r w:rsidRPr="006547AC">
        <w:rPr>
          <w:rFonts w:eastAsia="Times New Roman"/>
          <w:sz w:val="24"/>
          <w:szCs w:val="24"/>
        </w:rPr>
        <w:t>ля, соотношение неопределен</w:t>
      </w:r>
      <w:r>
        <w:rPr>
          <w:rFonts w:eastAsia="Times New Roman"/>
          <w:sz w:val="24"/>
          <w:szCs w:val="24"/>
        </w:rPr>
        <w:t>ностей Гейзенберга, принцип Пау</w:t>
      </w:r>
      <w:r w:rsidRPr="006547AC">
        <w:rPr>
          <w:rFonts w:eastAsia="Times New Roman"/>
          <w:sz w:val="24"/>
          <w:szCs w:val="24"/>
        </w:rPr>
        <w:t xml:space="preserve">ли, Периодическая система химических </w:t>
      </w:r>
      <w:r>
        <w:rPr>
          <w:rFonts w:eastAsia="Times New Roman"/>
          <w:sz w:val="24"/>
          <w:szCs w:val="24"/>
        </w:rPr>
        <w:t>элементов Д. И. Мен</w:t>
      </w:r>
      <w:r w:rsidRPr="006547AC">
        <w:rPr>
          <w:rFonts w:eastAsia="Times New Roman"/>
          <w:sz w:val="24"/>
          <w:szCs w:val="24"/>
        </w:rPr>
        <w:t>делеева, принцип действия лазеров; закон радиоактивного распада, правило смещения; гипотеза Паули, сущность распада элементарных частиц, едина</w:t>
      </w:r>
      <w:r w:rsidR="00193454">
        <w:rPr>
          <w:rFonts w:eastAsia="Times New Roman"/>
          <w:sz w:val="24"/>
          <w:szCs w:val="24"/>
        </w:rPr>
        <w:t>я теория слабых и электромагнит</w:t>
      </w:r>
      <w:r w:rsidR="00904EFC">
        <w:rPr>
          <w:rFonts w:eastAsia="Times New Roman"/>
          <w:sz w:val="24"/>
          <w:szCs w:val="24"/>
        </w:rPr>
        <w:t>ных взаимодействий</w:t>
      </w:r>
      <w:r w:rsidRPr="006547AC">
        <w:rPr>
          <w:rFonts w:eastAsia="Times New Roman"/>
          <w:sz w:val="24"/>
          <w:szCs w:val="24"/>
        </w:rPr>
        <w:t>;</w:t>
      </w:r>
    </w:p>
    <w:p w:rsidR="00193454" w:rsidRPr="006547AC" w:rsidRDefault="00193454" w:rsidP="00193454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измерять</w:t>
      </w:r>
      <w:r w:rsidRPr="006547AC">
        <w:rPr>
          <w:rFonts w:eastAsia="Times New Roman"/>
          <w:sz w:val="24"/>
          <w:szCs w:val="24"/>
        </w:rPr>
        <w:t>: мгновенную</w:t>
      </w:r>
      <w:r>
        <w:rPr>
          <w:rFonts w:eastAsia="Times New Roman"/>
          <w:sz w:val="24"/>
          <w:szCs w:val="24"/>
        </w:rPr>
        <w:t xml:space="preserve"> скорость и ускорение при равно</w:t>
      </w:r>
      <w:r w:rsidRPr="006547AC">
        <w:rPr>
          <w:rFonts w:eastAsia="Times New Roman"/>
          <w:sz w:val="24"/>
          <w:szCs w:val="24"/>
        </w:rPr>
        <w:t>мерном прямолинейном дви</w:t>
      </w:r>
      <w:r>
        <w:rPr>
          <w:rFonts w:eastAsia="Times New Roman"/>
          <w:sz w:val="24"/>
          <w:szCs w:val="24"/>
        </w:rPr>
        <w:t>жении, центростремительное уско</w:t>
      </w:r>
      <w:r w:rsidRPr="006547AC">
        <w:rPr>
          <w:rFonts w:eastAsia="Times New Roman"/>
          <w:sz w:val="24"/>
          <w:szCs w:val="24"/>
        </w:rPr>
        <w:t>рение при равномерном движении по окружности; массу, силу, силу всемирного тяготения, силу упругости, силу трения, вес тела; центробежную силу;</w:t>
      </w:r>
    </w:p>
    <w:p w:rsidR="00540559" w:rsidRPr="00193454" w:rsidRDefault="00D638BD" w:rsidP="00540559">
      <w:pPr>
        <w:jc w:val="both"/>
        <w:rPr>
          <w:rFonts w:eastAsia="Times New Roman"/>
          <w:sz w:val="24"/>
          <w:szCs w:val="24"/>
        </w:rPr>
      </w:pPr>
      <w:proofErr w:type="gramStart"/>
      <w:r w:rsidRPr="006547AC">
        <w:rPr>
          <w:rFonts w:eastAsia="Times New Roman"/>
          <w:sz w:val="24"/>
          <w:szCs w:val="24"/>
        </w:rPr>
        <w:t xml:space="preserve">— </w:t>
      </w:r>
      <w:r w:rsidRPr="006547AC">
        <w:rPr>
          <w:rFonts w:eastAsia="Times New Roman"/>
          <w:i/>
          <w:iCs/>
          <w:sz w:val="24"/>
          <w:szCs w:val="24"/>
        </w:rPr>
        <w:t>использовать</w:t>
      </w:r>
      <w:r w:rsidRPr="006547AC">
        <w:rPr>
          <w:rFonts w:eastAsia="Times New Roman"/>
          <w:sz w:val="24"/>
          <w:szCs w:val="24"/>
        </w:rPr>
        <w:t xml:space="preserve"> полученные знания в повседневной жизни, например, учет относительности движения, инерции, трения при движении по различным</w:t>
      </w:r>
      <w:r>
        <w:rPr>
          <w:rFonts w:eastAsia="Times New Roman"/>
          <w:sz w:val="24"/>
          <w:szCs w:val="24"/>
        </w:rPr>
        <w:t xml:space="preserve"> поверхностям, невесомости и пе</w:t>
      </w:r>
      <w:r w:rsidRPr="006547AC">
        <w:rPr>
          <w:rFonts w:eastAsia="Times New Roman"/>
          <w:sz w:val="24"/>
          <w:szCs w:val="24"/>
        </w:rPr>
        <w:t>регрузок при движении в неинерциальных системах отсчета (лифт, самолет, поезд), оценивание работы различных сил (при подъеме, скольжении или к</w:t>
      </w:r>
      <w:r>
        <w:rPr>
          <w:rFonts w:eastAsia="Times New Roman"/>
          <w:sz w:val="24"/>
          <w:szCs w:val="24"/>
        </w:rPr>
        <w:t>ачении грузов), сравнение мощно</w:t>
      </w:r>
      <w:r w:rsidRPr="006547AC">
        <w:rPr>
          <w:rFonts w:eastAsia="Times New Roman"/>
          <w:sz w:val="24"/>
          <w:szCs w:val="24"/>
        </w:rPr>
        <w:t>сти различных двигателей, у</w:t>
      </w:r>
      <w:r>
        <w:rPr>
          <w:rFonts w:eastAsia="Times New Roman"/>
          <w:sz w:val="24"/>
          <w:szCs w:val="24"/>
        </w:rPr>
        <w:t>чет законов вращательного движе</w:t>
      </w:r>
      <w:r w:rsidRPr="006547AC">
        <w:rPr>
          <w:rFonts w:eastAsia="Times New Roman"/>
          <w:sz w:val="24"/>
          <w:szCs w:val="24"/>
        </w:rPr>
        <w:t>ния при обучении фигурном</w:t>
      </w:r>
      <w:r>
        <w:rPr>
          <w:rFonts w:eastAsia="Times New Roman"/>
          <w:sz w:val="24"/>
          <w:szCs w:val="24"/>
        </w:rPr>
        <w:t>у катанию, гимнастической подго</w:t>
      </w:r>
      <w:r w:rsidRPr="006547AC">
        <w:rPr>
          <w:rFonts w:eastAsia="Times New Roman"/>
          <w:sz w:val="24"/>
          <w:szCs w:val="24"/>
        </w:rPr>
        <w:t>товке, обучении прыжкам в воду с высокого трамплина</w:t>
      </w:r>
      <w:proofErr w:type="gramEnd"/>
      <w:r w:rsidRPr="006547AC">
        <w:rPr>
          <w:rFonts w:eastAsia="Times New Roman"/>
          <w:sz w:val="24"/>
          <w:szCs w:val="24"/>
        </w:rPr>
        <w:t xml:space="preserve">; </w:t>
      </w:r>
      <w:proofErr w:type="gramStart"/>
      <w:r w:rsidRPr="006547AC">
        <w:rPr>
          <w:rFonts w:eastAsia="Times New Roman"/>
          <w:sz w:val="24"/>
          <w:szCs w:val="24"/>
        </w:rPr>
        <w:t>при поиске устойчивого положения в различных обстоятельствах; при обучении плаванию ра</w:t>
      </w:r>
      <w:r>
        <w:rPr>
          <w:rFonts w:eastAsia="Times New Roman"/>
          <w:sz w:val="24"/>
          <w:szCs w:val="24"/>
        </w:rPr>
        <w:t>зличными техниками; учет различ</w:t>
      </w:r>
      <w:r w:rsidRPr="006547AC">
        <w:rPr>
          <w:rFonts w:eastAsia="Times New Roman"/>
          <w:sz w:val="24"/>
          <w:szCs w:val="24"/>
        </w:rPr>
        <w:t>ных свойств газообразных, ж</w:t>
      </w:r>
      <w:r>
        <w:rPr>
          <w:rFonts w:eastAsia="Times New Roman"/>
          <w:sz w:val="24"/>
          <w:szCs w:val="24"/>
        </w:rPr>
        <w:t>идких и твердых тел, свойств га</w:t>
      </w:r>
      <w:r w:rsidRPr="006547AC">
        <w:rPr>
          <w:rFonts w:eastAsia="Times New Roman"/>
          <w:sz w:val="24"/>
          <w:szCs w:val="24"/>
        </w:rPr>
        <w:t>зов; учет явления резонанса, понимание функционирования сердца человека как автоко</w:t>
      </w:r>
      <w:r>
        <w:rPr>
          <w:rFonts w:eastAsia="Times New Roman"/>
          <w:sz w:val="24"/>
          <w:szCs w:val="24"/>
        </w:rPr>
        <w:t>лебательной системы; уметь отли</w:t>
      </w:r>
      <w:r w:rsidRPr="006547AC">
        <w:rPr>
          <w:rFonts w:eastAsia="Times New Roman"/>
          <w:sz w:val="24"/>
          <w:szCs w:val="24"/>
        </w:rPr>
        <w:t>чать музыкальные звуки от шума; при оперировании понятием «внутренняя энергия» в повс</w:t>
      </w:r>
      <w:r>
        <w:rPr>
          <w:rFonts w:eastAsia="Times New Roman"/>
          <w:sz w:val="24"/>
          <w:szCs w:val="24"/>
        </w:rPr>
        <w:t>едневной жизни; учет необратимо</w:t>
      </w:r>
      <w:r w:rsidRPr="006547AC">
        <w:rPr>
          <w:rFonts w:eastAsia="Times New Roman"/>
          <w:sz w:val="24"/>
          <w:szCs w:val="24"/>
        </w:rPr>
        <w:t>сти процессов в природе п</w:t>
      </w:r>
      <w:r>
        <w:rPr>
          <w:rFonts w:eastAsia="Times New Roman"/>
          <w:sz w:val="24"/>
          <w:szCs w:val="24"/>
        </w:rPr>
        <w:t>ри проведении различных экспери</w:t>
      </w:r>
      <w:r w:rsidRPr="006547AC">
        <w:rPr>
          <w:rFonts w:eastAsia="Times New Roman"/>
          <w:sz w:val="24"/>
          <w:szCs w:val="24"/>
        </w:rPr>
        <w:t>ментов;</w:t>
      </w:r>
      <w:proofErr w:type="gramEnd"/>
      <w:r w:rsidRPr="006547AC">
        <w:rPr>
          <w:rFonts w:eastAsia="Times New Roman"/>
          <w:sz w:val="24"/>
          <w:szCs w:val="24"/>
        </w:rPr>
        <w:t xml:space="preserve"> </w:t>
      </w:r>
      <w:proofErr w:type="gramStart"/>
      <w:r w:rsidRPr="006547AC">
        <w:rPr>
          <w:rFonts w:eastAsia="Times New Roman"/>
          <w:sz w:val="24"/>
          <w:szCs w:val="24"/>
        </w:rPr>
        <w:t>учет влажности при организации собственной жизнедеятельности; уметь пользоваться приборами для измерения влажности; учет капиллярн</w:t>
      </w:r>
      <w:r>
        <w:rPr>
          <w:rFonts w:eastAsia="Times New Roman"/>
          <w:sz w:val="24"/>
          <w:szCs w:val="24"/>
        </w:rPr>
        <w:t>ых явлений в быту; при заморажи</w:t>
      </w:r>
      <w:r w:rsidRPr="006547AC">
        <w:rPr>
          <w:rFonts w:eastAsia="Times New Roman"/>
          <w:sz w:val="24"/>
          <w:szCs w:val="24"/>
        </w:rPr>
        <w:t>вании продуктов, при покупке мониторов, изготовленных на технологии жидких кристаллов; учет расшир</w:t>
      </w:r>
      <w:r>
        <w:rPr>
          <w:rFonts w:eastAsia="Times New Roman"/>
          <w:sz w:val="24"/>
          <w:szCs w:val="24"/>
        </w:rPr>
        <w:t>ения тел при на</w:t>
      </w:r>
      <w:r w:rsidRPr="006547AC">
        <w:rPr>
          <w:rFonts w:eastAsia="Times New Roman"/>
          <w:sz w:val="24"/>
          <w:szCs w:val="24"/>
        </w:rPr>
        <w:t>гревании, особенностей воды при замораживании; учет в быту явления электризации тел; при соблюдении правил техники безопасности при работе с э</w:t>
      </w:r>
      <w:r>
        <w:rPr>
          <w:rFonts w:eastAsia="Times New Roman"/>
          <w:sz w:val="24"/>
          <w:szCs w:val="24"/>
        </w:rPr>
        <w:t>лектрическими приборами, понима</w:t>
      </w:r>
      <w:r w:rsidRPr="006547AC">
        <w:rPr>
          <w:rFonts w:eastAsia="Times New Roman"/>
          <w:sz w:val="24"/>
          <w:szCs w:val="24"/>
        </w:rPr>
        <w:t>ние принципа работы аккуму</w:t>
      </w:r>
      <w:r>
        <w:rPr>
          <w:rFonts w:eastAsia="Times New Roman"/>
          <w:sz w:val="24"/>
          <w:szCs w:val="24"/>
        </w:rPr>
        <w:t>лятора;</w:t>
      </w:r>
      <w:proofErr w:type="gramEnd"/>
      <w:r>
        <w:rPr>
          <w:rFonts w:eastAsia="Times New Roman"/>
          <w:sz w:val="24"/>
          <w:szCs w:val="24"/>
        </w:rPr>
        <w:t xml:space="preserve"> использование знаний по</w:t>
      </w:r>
      <w:r w:rsidRPr="006547AC">
        <w:rPr>
          <w:rFonts w:eastAsia="Times New Roman"/>
          <w:sz w:val="24"/>
          <w:szCs w:val="24"/>
        </w:rPr>
        <w:t>лупроводниковой физики пр</w:t>
      </w:r>
      <w:r>
        <w:rPr>
          <w:rFonts w:eastAsia="Times New Roman"/>
          <w:sz w:val="24"/>
          <w:szCs w:val="24"/>
        </w:rPr>
        <w:t>и выборе различной цифровой тех</w:t>
      </w:r>
      <w:r w:rsidRPr="006547AC">
        <w:rPr>
          <w:rFonts w:eastAsia="Times New Roman"/>
          <w:sz w:val="24"/>
          <w:szCs w:val="24"/>
        </w:rPr>
        <w:t>ники; понимание информации об изменении магнитного поля Земли и его влиянии на самочувствие человека, использование знаний при работе с электр</w:t>
      </w:r>
      <w:r>
        <w:rPr>
          <w:rFonts w:eastAsia="Times New Roman"/>
          <w:sz w:val="24"/>
          <w:szCs w:val="24"/>
        </w:rPr>
        <w:t>оизмерительными приборами; пони</w:t>
      </w:r>
      <w:r w:rsidRPr="006547AC">
        <w:rPr>
          <w:rFonts w:eastAsia="Times New Roman"/>
          <w:sz w:val="24"/>
          <w:szCs w:val="24"/>
        </w:rPr>
        <w:t>мать причину потерь энергии в эле</w:t>
      </w:r>
      <w:r>
        <w:rPr>
          <w:rFonts w:eastAsia="Times New Roman"/>
          <w:sz w:val="24"/>
          <w:szCs w:val="24"/>
        </w:rPr>
        <w:t>ктротехнических устрой</w:t>
      </w:r>
      <w:r w:rsidRPr="006547AC">
        <w:rPr>
          <w:rFonts w:eastAsia="Times New Roman"/>
          <w:sz w:val="24"/>
          <w:szCs w:val="24"/>
        </w:rPr>
        <w:t>ствах; учет явления намагничивания и размагничивания при работе с цифровыми носи</w:t>
      </w:r>
      <w:r>
        <w:rPr>
          <w:rFonts w:eastAsia="Times New Roman"/>
          <w:sz w:val="24"/>
          <w:szCs w:val="24"/>
        </w:rPr>
        <w:t>телями информации; понимание об</w:t>
      </w:r>
      <w:r w:rsidRPr="006547AC">
        <w:rPr>
          <w:rFonts w:eastAsia="Times New Roman"/>
          <w:sz w:val="24"/>
          <w:szCs w:val="24"/>
        </w:rPr>
        <w:t>ратной связи; эффективное использование электроэнергии в быту, понимание включеннос</w:t>
      </w:r>
      <w:r>
        <w:rPr>
          <w:rFonts w:eastAsia="Times New Roman"/>
          <w:sz w:val="24"/>
          <w:szCs w:val="24"/>
        </w:rPr>
        <w:t>ти каждого потребителя электро</w:t>
      </w:r>
      <w:r w:rsidRPr="006547AC">
        <w:rPr>
          <w:rFonts w:eastAsia="Times New Roman"/>
          <w:sz w:val="24"/>
          <w:szCs w:val="24"/>
        </w:rPr>
        <w:t>энергии в энергосистему города/региона/страны;</w:t>
      </w:r>
      <w:r w:rsidR="00540559" w:rsidRPr="00540559">
        <w:rPr>
          <w:rFonts w:eastAsia="Times New Roman"/>
          <w:sz w:val="24"/>
          <w:szCs w:val="24"/>
        </w:rPr>
        <w:t xml:space="preserve"> </w:t>
      </w:r>
      <w:r w:rsidR="00540559" w:rsidRPr="006547AC">
        <w:rPr>
          <w:rFonts w:eastAsia="Times New Roman"/>
          <w:sz w:val="24"/>
          <w:szCs w:val="24"/>
        </w:rPr>
        <w:t>понимать принципы функционировани</w:t>
      </w:r>
      <w:r w:rsidR="00540559">
        <w:rPr>
          <w:rFonts w:eastAsia="Times New Roman"/>
          <w:sz w:val="24"/>
          <w:szCs w:val="24"/>
        </w:rPr>
        <w:t>я мобильной (сотовой) связи, по</w:t>
      </w:r>
      <w:r w:rsidR="00540559" w:rsidRPr="006547AC">
        <w:rPr>
          <w:rFonts w:eastAsia="Times New Roman"/>
          <w:sz w:val="24"/>
          <w:szCs w:val="24"/>
        </w:rPr>
        <w:t xml:space="preserve">нимать тенденции развития телевидения (переход «на цифру»); коррекция зрения с помощью подбора </w:t>
      </w:r>
      <w:r w:rsidR="00540559">
        <w:rPr>
          <w:rFonts w:eastAsia="Times New Roman"/>
          <w:sz w:val="24"/>
          <w:szCs w:val="24"/>
        </w:rPr>
        <w:t>очков, линз, выбор фото</w:t>
      </w:r>
      <w:r w:rsidR="00540559" w:rsidRPr="006547AC">
        <w:rPr>
          <w:rFonts w:eastAsia="Times New Roman"/>
          <w:sz w:val="24"/>
          <w:szCs w:val="24"/>
        </w:rPr>
        <w:t>аппарата, опираясь на знание его оптических характеристик; оценивать пределы разреша</w:t>
      </w:r>
      <w:r w:rsidR="00540559">
        <w:rPr>
          <w:rFonts w:eastAsia="Times New Roman"/>
          <w:sz w:val="24"/>
          <w:szCs w:val="24"/>
        </w:rPr>
        <w:t>ющей способности различных опти</w:t>
      </w:r>
      <w:r w:rsidR="00540559" w:rsidRPr="006547AC">
        <w:rPr>
          <w:rFonts w:eastAsia="Times New Roman"/>
          <w:sz w:val="24"/>
          <w:szCs w:val="24"/>
        </w:rPr>
        <w:t>ческих приборов; знать пол</w:t>
      </w:r>
      <w:r w:rsidR="00540559">
        <w:rPr>
          <w:rFonts w:eastAsia="Times New Roman"/>
          <w:sz w:val="24"/>
          <w:szCs w:val="24"/>
        </w:rPr>
        <w:t>ожительное и отрицательное влия</w:t>
      </w:r>
      <w:r w:rsidR="00540559" w:rsidRPr="006547AC">
        <w:rPr>
          <w:rFonts w:eastAsia="Times New Roman"/>
          <w:sz w:val="24"/>
          <w:szCs w:val="24"/>
        </w:rPr>
        <w:t>ние ультрафиолетового излучения на человеческий организм; учет относительности при оценке расстояний, скорости; п</w:t>
      </w:r>
      <w:r w:rsidR="00540559">
        <w:rPr>
          <w:rFonts w:eastAsia="Times New Roman"/>
          <w:sz w:val="24"/>
          <w:szCs w:val="24"/>
        </w:rPr>
        <w:t>они</w:t>
      </w:r>
      <w:r w:rsidR="00540559" w:rsidRPr="006547AC">
        <w:rPr>
          <w:rFonts w:eastAsia="Times New Roman"/>
          <w:sz w:val="24"/>
          <w:szCs w:val="24"/>
        </w:rPr>
        <w:t xml:space="preserve">мание принципов создания </w:t>
      </w:r>
      <w:r w:rsidR="00540559">
        <w:rPr>
          <w:rFonts w:eastAsia="Times New Roman"/>
          <w:sz w:val="24"/>
          <w:szCs w:val="24"/>
        </w:rPr>
        <w:t>фотографии; оценивать «энергети</w:t>
      </w:r>
      <w:r w:rsidR="00540559" w:rsidRPr="006547AC">
        <w:rPr>
          <w:rFonts w:eastAsia="Times New Roman"/>
          <w:sz w:val="24"/>
          <w:szCs w:val="24"/>
        </w:rPr>
        <w:t>ческий выход» лазерного изл</w:t>
      </w:r>
      <w:r w:rsidR="00540559">
        <w:rPr>
          <w:rFonts w:eastAsia="Times New Roman"/>
          <w:sz w:val="24"/>
          <w:szCs w:val="24"/>
        </w:rPr>
        <w:t>учения, используемого в медицин</w:t>
      </w:r>
      <w:r w:rsidR="00540559" w:rsidRPr="006547AC">
        <w:rPr>
          <w:rFonts w:eastAsia="Times New Roman"/>
          <w:sz w:val="24"/>
          <w:szCs w:val="24"/>
        </w:rPr>
        <w:t>ских целях; знать способы</w:t>
      </w:r>
      <w:r w:rsidR="00540559">
        <w:rPr>
          <w:rFonts w:eastAsia="Times New Roman"/>
          <w:sz w:val="24"/>
          <w:szCs w:val="24"/>
        </w:rPr>
        <w:t xml:space="preserve"> защиты от радиоактивных излуче</w:t>
      </w:r>
      <w:r w:rsidR="00540559" w:rsidRPr="006547AC">
        <w:rPr>
          <w:rFonts w:eastAsia="Times New Roman"/>
          <w:sz w:val="24"/>
          <w:szCs w:val="24"/>
        </w:rPr>
        <w:t>ний; критически оценивать астрономическую информацию в различных источниках.</w:t>
      </w:r>
    </w:p>
    <w:p w:rsidR="00540559" w:rsidRPr="006547AC" w:rsidRDefault="00540559" w:rsidP="00540559">
      <w:pPr>
        <w:ind w:firstLine="283"/>
        <w:jc w:val="center"/>
        <w:rPr>
          <w:sz w:val="24"/>
          <w:szCs w:val="24"/>
        </w:rPr>
      </w:pPr>
      <w:r w:rsidRPr="006547AC">
        <w:rPr>
          <w:rFonts w:eastAsia="Times New Roman"/>
          <w:b/>
          <w:bCs/>
          <w:i/>
          <w:iCs/>
          <w:sz w:val="24"/>
          <w:szCs w:val="24"/>
        </w:rPr>
        <w:t>Выпускник на уг</w:t>
      </w:r>
      <w:r>
        <w:rPr>
          <w:rFonts w:eastAsia="Times New Roman"/>
          <w:b/>
          <w:bCs/>
          <w:i/>
          <w:iCs/>
          <w:sz w:val="24"/>
          <w:szCs w:val="24"/>
        </w:rPr>
        <w:t>лубленном уровне получит возмож</w:t>
      </w:r>
      <w:r w:rsidRPr="006547AC">
        <w:rPr>
          <w:rFonts w:eastAsia="Times New Roman"/>
          <w:b/>
          <w:bCs/>
          <w:i/>
          <w:iCs/>
          <w:sz w:val="24"/>
          <w:szCs w:val="24"/>
        </w:rPr>
        <w:t>ность научиться</w:t>
      </w:r>
      <w:r w:rsidRPr="006547AC">
        <w:rPr>
          <w:rFonts w:eastAsia="Times New Roman"/>
          <w:b/>
          <w:bCs/>
          <w:sz w:val="24"/>
          <w:szCs w:val="24"/>
        </w:rPr>
        <w:t>:</w:t>
      </w:r>
    </w:p>
    <w:p w:rsidR="00540559" w:rsidRPr="006547AC" w:rsidRDefault="00540559" w:rsidP="00540559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проверять экспер</w:t>
      </w:r>
      <w:r>
        <w:rPr>
          <w:rFonts w:eastAsia="Times New Roman"/>
          <w:i/>
          <w:iCs/>
          <w:sz w:val="24"/>
          <w:szCs w:val="24"/>
        </w:rPr>
        <w:t>иментальными средствами выдвину</w:t>
      </w:r>
      <w:r w:rsidRPr="006547AC">
        <w:rPr>
          <w:rFonts w:eastAsia="Times New Roman"/>
          <w:i/>
          <w:iCs/>
          <w:sz w:val="24"/>
          <w:szCs w:val="24"/>
        </w:rPr>
        <w:t>тые гипотезы, формулируя ц</w:t>
      </w:r>
      <w:r>
        <w:rPr>
          <w:rFonts w:eastAsia="Times New Roman"/>
          <w:i/>
          <w:iCs/>
          <w:sz w:val="24"/>
          <w:szCs w:val="24"/>
        </w:rPr>
        <w:t>ель исследования, на основе зна</w:t>
      </w:r>
      <w:r w:rsidRPr="006547AC">
        <w:rPr>
          <w:rFonts w:eastAsia="Times New Roman"/>
          <w:i/>
          <w:iCs/>
          <w:sz w:val="24"/>
          <w:szCs w:val="24"/>
        </w:rPr>
        <w:t>ния основополагающих фи</w:t>
      </w:r>
      <w:r>
        <w:rPr>
          <w:rFonts w:eastAsia="Times New Roman"/>
          <w:i/>
          <w:iCs/>
          <w:sz w:val="24"/>
          <w:szCs w:val="24"/>
        </w:rPr>
        <w:t>зических закономерностей и зако</w:t>
      </w:r>
      <w:r w:rsidRPr="006547AC">
        <w:rPr>
          <w:rFonts w:eastAsia="Times New Roman"/>
          <w:i/>
          <w:iCs/>
          <w:sz w:val="24"/>
          <w:szCs w:val="24"/>
        </w:rPr>
        <w:t>нов</w:t>
      </w:r>
      <w:r w:rsidRPr="006547AC">
        <w:rPr>
          <w:rFonts w:eastAsia="Times New Roman"/>
          <w:sz w:val="24"/>
          <w:szCs w:val="24"/>
        </w:rPr>
        <w:t>;</w:t>
      </w:r>
    </w:p>
    <w:p w:rsidR="00540559" w:rsidRPr="006547AC" w:rsidRDefault="00540559" w:rsidP="00540559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описывать и анализировать полученную в результате</w:t>
      </w:r>
      <w:r w:rsidRPr="006547AC"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i/>
          <w:iCs/>
          <w:sz w:val="24"/>
          <w:szCs w:val="24"/>
        </w:rPr>
        <w:t>проведенных физических э</w:t>
      </w:r>
      <w:r>
        <w:rPr>
          <w:rFonts w:eastAsia="Times New Roman"/>
          <w:i/>
          <w:iCs/>
          <w:sz w:val="24"/>
          <w:szCs w:val="24"/>
        </w:rPr>
        <w:t>кспериментов информацию, опреде</w:t>
      </w:r>
      <w:r w:rsidRPr="006547AC">
        <w:rPr>
          <w:rFonts w:eastAsia="Times New Roman"/>
          <w:i/>
          <w:iCs/>
          <w:sz w:val="24"/>
          <w:szCs w:val="24"/>
        </w:rPr>
        <w:t>лять ее достоверность</w:t>
      </w:r>
      <w:r w:rsidRPr="006547AC">
        <w:rPr>
          <w:rFonts w:eastAsia="Times New Roman"/>
          <w:sz w:val="24"/>
          <w:szCs w:val="24"/>
        </w:rPr>
        <w:t>;</w:t>
      </w:r>
    </w:p>
    <w:p w:rsidR="00540559" w:rsidRPr="006547AC" w:rsidRDefault="00540559" w:rsidP="00540559">
      <w:pPr>
        <w:ind w:firstLine="283"/>
        <w:jc w:val="both"/>
        <w:rPr>
          <w:sz w:val="24"/>
          <w:szCs w:val="24"/>
        </w:rPr>
      </w:pPr>
      <w:proofErr w:type="gramStart"/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понимать и объяснять</w:t>
      </w:r>
      <w:r>
        <w:rPr>
          <w:rFonts w:eastAsia="Times New Roman"/>
          <w:i/>
          <w:iCs/>
          <w:sz w:val="24"/>
          <w:szCs w:val="24"/>
        </w:rPr>
        <w:t xml:space="preserve"> системную связь между основопо</w:t>
      </w:r>
      <w:r w:rsidRPr="006547AC">
        <w:rPr>
          <w:rFonts w:eastAsia="Times New Roman"/>
          <w:i/>
          <w:iCs/>
          <w:sz w:val="24"/>
          <w:szCs w:val="24"/>
        </w:rPr>
        <w:t>лагающими научными понятиями</w:t>
      </w:r>
      <w:r w:rsidRPr="006547AC"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пространство, время, ма</w:t>
      </w:r>
      <w:r w:rsidRPr="006547AC">
        <w:rPr>
          <w:rFonts w:eastAsia="Times New Roman"/>
          <w:i/>
          <w:iCs/>
          <w:sz w:val="24"/>
          <w:szCs w:val="24"/>
        </w:rPr>
        <w:t xml:space="preserve">терия </w:t>
      </w:r>
      <w:r w:rsidRPr="006547AC">
        <w:rPr>
          <w:rFonts w:eastAsia="Times New Roman"/>
          <w:sz w:val="24"/>
          <w:szCs w:val="24"/>
        </w:rPr>
        <w:t>(</w:t>
      </w:r>
      <w:r w:rsidRPr="006547AC">
        <w:rPr>
          <w:rFonts w:eastAsia="Times New Roman"/>
          <w:i/>
          <w:iCs/>
          <w:sz w:val="24"/>
          <w:szCs w:val="24"/>
        </w:rPr>
        <w:t>вещество, поле</w:t>
      </w:r>
      <w:r w:rsidRPr="006547AC">
        <w:rPr>
          <w:rFonts w:eastAsia="Times New Roman"/>
          <w:sz w:val="24"/>
          <w:szCs w:val="24"/>
        </w:rPr>
        <w:t>)</w:t>
      </w:r>
      <w:r w:rsidRPr="006547AC">
        <w:rPr>
          <w:rFonts w:eastAsia="Times New Roman"/>
          <w:i/>
          <w:iCs/>
          <w:sz w:val="24"/>
          <w:szCs w:val="24"/>
        </w:rPr>
        <w:t>, движение, сила, энергия</w:t>
      </w:r>
      <w:r w:rsidRPr="006547AC">
        <w:rPr>
          <w:rFonts w:eastAsia="Times New Roman"/>
          <w:sz w:val="24"/>
          <w:szCs w:val="24"/>
        </w:rPr>
        <w:t>;</w:t>
      </w:r>
      <w:proofErr w:type="gramEnd"/>
    </w:p>
    <w:p w:rsidR="00540559" w:rsidRPr="006547AC" w:rsidRDefault="00540559" w:rsidP="00540559">
      <w:pPr>
        <w:ind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решать экспериме</w:t>
      </w:r>
      <w:r>
        <w:rPr>
          <w:rFonts w:eastAsia="Times New Roman"/>
          <w:i/>
          <w:iCs/>
          <w:sz w:val="24"/>
          <w:szCs w:val="24"/>
        </w:rPr>
        <w:t>нтальные, качественные и количе</w:t>
      </w:r>
      <w:r w:rsidRPr="006547AC">
        <w:rPr>
          <w:rFonts w:eastAsia="Times New Roman"/>
          <w:i/>
          <w:iCs/>
          <w:sz w:val="24"/>
          <w:szCs w:val="24"/>
        </w:rPr>
        <w:t>ственные задачи олимпиадного уровня сложности, используя</w:t>
      </w:r>
      <w:r>
        <w:rPr>
          <w:sz w:val="24"/>
          <w:szCs w:val="24"/>
        </w:rPr>
        <w:t xml:space="preserve"> </w:t>
      </w:r>
      <w:r w:rsidRPr="006547AC">
        <w:rPr>
          <w:rFonts w:eastAsia="Times New Roman"/>
          <w:i/>
          <w:iCs/>
          <w:sz w:val="24"/>
          <w:szCs w:val="24"/>
        </w:rPr>
        <w:t>физические законы, а такж</w:t>
      </w:r>
      <w:r>
        <w:rPr>
          <w:rFonts w:eastAsia="Times New Roman"/>
          <w:i/>
          <w:iCs/>
          <w:sz w:val="24"/>
          <w:szCs w:val="24"/>
        </w:rPr>
        <w:t>е уравнения, связывающие физиче</w:t>
      </w:r>
      <w:r w:rsidRPr="006547AC">
        <w:rPr>
          <w:rFonts w:eastAsia="Times New Roman"/>
          <w:i/>
          <w:iCs/>
          <w:sz w:val="24"/>
          <w:szCs w:val="24"/>
        </w:rPr>
        <w:t>ские величины</w:t>
      </w:r>
      <w:r w:rsidRPr="006547AC">
        <w:rPr>
          <w:rFonts w:eastAsia="Times New Roman"/>
          <w:sz w:val="24"/>
          <w:szCs w:val="24"/>
        </w:rPr>
        <w:t>;</w:t>
      </w:r>
    </w:p>
    <w:p w:rsidR="00540559" w:rsidRPr="006547AC" w:rsidRDefault="00540559" w:rsidP="00540559">
      <w:pPr>
        <w:ind w:left="3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анализировать границы применимости физических зак</w:t>
      </w:r>
      <w:r>
        <w:rPr>
          <w:rFonts w:eastAsia="Times New Roman"/>
          <w:i/>
          <w:iCs/>
          <w:sz w:val="24"/>
          <w:szCs w:val="24"/>
        </w:rPr>
        <w:t>о</w:t>
      </w:r>
      <w:r w:rsidRPr="006547AC">
        <w:rPr>
          <w:rFonts w:eastAsia="Times New Roman"/>
          <w:i/>
          <w:iCs/>
          <w:sz w:val="24"/>
          <w:szCs w:val="24"/>
        </w:rPr>
        <w:t>нов, понимать всеобщи</w:t>
      </w:r>
      <w:r>
        <w:rPr>
          <w:rFonts w:eastAsia="Times New Roman"/>
          <w:i/>
          <w:iCs/>
          <w:sz w:val="24"/>
          <w:szCs w:val="24"/>
        </w:rPr>
        <w:t>й характер фундаментальных зако</w:t>
      </w:r>
      <w:r w:rsidRPr="006547AC">
        <w:rPr>
          <w:rFonts w:eastAsia="Times New Roman"/>
          <w:i/>
          <w:iCs/>
          <w:sz w:val="24"/>
          <w:szCs w:val="24"/>
        </w:rPr>
        <w:t>нов и ограниченность использования частных законов</w:t>
      </w:r>
      <w:r w:rsidRPr="006547AC">
        <w:rPr>
          <w:rFonts w:eastAsia="Times New Roman"/>
          <w:sz w:val="24"/>
          <w:szCs w:val="24"/>
        </w:rPr>
        <w:t>;</w:t>
      </w:r>
    </w:p>
    <w:p w:rsidR="00540559" w:rsidRPr="006547AC" w:rsidRDefault="00540559" w:rsidP="00540559">
      <w:pPr>
        <w:ind w:left="283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формулировать и решать новые задачи, возникающие</w:t>
      </w:r>
    </w:p>
    <w:p w:rsidR="00540559" w:rsidRPr="006547AC" w:rsidRDefault="00540559" w:rsidP="00540559">
      <w:pPr>
        <w:tabs>
          <w:tab w:val="left" w:pos="163"/>
        </w:tabs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Times New Roman"/>
          <w:i/>
          <w:iCs/>
          <w:sz w:val="24"/>
          <w:szCs w:val="24"/>
        </w:rPr>
        <w:t>ходе учебно-</w:t>
      </w:r>
      <w:r w:rsidRPr="006547AC">
        <w:rPr>
          <w:rFonts w:eastAsia="Times New Roman"/>
          <w:i/>
          <w:iCs/>
          <w:sz w:val="24"/>
          <w:szCs w:val="24"/>
        </w:rPr>
        <w:t>исследовательской и проектной деятельности</w:t>
      </w:r>
      <w:r w:rsidRPr="006547AC">
        <w:rPr>
          <w:rFonts w:eastAsia="Times New Roman"/>
          <w:sz w:val="24"/>
          <w:szCs w:val="24"/>
        </w:rPr>
        <w:t>;</w:t>
      </w:r>
    </w:p>
    <w:p w:rsidR="00540559" w:rsidRPr="008600AF" w:rsidRDefault="00540559" w:rsidP="00540559">
      <w:pPr>
        <w:ind w:left="283"/>
        <w:rPr>
          <w:rFonts w:eastAsia="Times New Roman"/>
          <w:i/>
          <w:iCs/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усовершенствовать приборы и методы и</w:t>
      </w:r>
      <w:r>
        <w:rPr>
          <w:rFonts w:eastAsia="Times New Roman"/>
          <w:i/>
          <w:iCs/>
          <w:sz w:val="24"/>
          <w:szCs w:val="24"/>
        </w:rPr>
        <w:t>сследования в со</w:t>
      </w:r>
      <w:r w:rsidRPr="006547AC">
        <w:rPr>
          <w:rFonts w:eastAsia="Times New Roman"/>
          <w:i/>
          <w:iCs/>
          <w:sz w:val="24"/>
          <w:szCs w:val="24"/>
        </w:rPr>
        <w:t>ответствии с поставленной задачей</w:t>
      </w:r>
      <w:r w:rsidRPr="006547AC">
        <w:rPr>
          <w:rFonts w:eastAsia="Times New Roman"/>
          <w:sz w:val="24"/>
          <w:szCs w:val="24"/>
        </w:rPr>
        <w:t>;</w:t>
      </w:r>
    </w:p>
    <w:p w:rsidR="00540559" w:rsidRDefault="00540559" w:rsidP="00540559">
      <w:pPr>
        <w:ind w:left="283"/>
        <w:rPr>
          <w:rFonts w:eastAsia="Times New Roman"/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</w:t>
      </w:r>
      <w:r w:rsidRPr="006547AC">
        <w:rPr>
          <w:rFonts w:eastAsia="Times New Roman"/>
          <w:i/>
          <w:iCs/>
          <w:sz w:val="24"/>
          <w:szCs w:val="24"/>
        </w:rPr>
        <w:t>использовать методы математического моделирования,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547AC">
        <w:rPr>
          <w:rFonts w:eastAsia="Times New Roman"/>
          <w:i/>
          <w:iCs/>
          <w:sz w:val="24"/>
          <w:szCs w:val="24"/>
        </w:rPr>
        <w:t>том числе простейшие</w:t>
      </w:r>
      <w:r>
        <w:rPr>
          <w:rFonts w:eastAsia="Times New Roman"/>
          <w:i/>
          <w:iCs/>
          <w:sz w:val="24"/>
          <w:szCs w:val="24"/>
        </w:rPr>
        <w:t xml:space="preserve"> статистические методы для обра</w:t>
      </w:r>
      <w:r w:rsidRPr="006547AC">
        <w:rPr>
          <w:rFonts w:eastAsia="Times New Roman"/>
          <w:i/>
          <w:iCs/>
          <w:sz w:val="24"/>
          <w:szCs w:val="24"/>
        </w:rPr>
        <w:t>ботки результатов эксперимента</w:t>
      </w:r>
      <w:r w:rsidRPr="006547AC">
        <w:rPr>
          <w:rFonts w:eastAsia="Times New Roman"/>
          <w:sz w:val="24"/>
          <w:szCs w:val="24"/>
        </w:rPr>
        <w:t>.</w:t>
      </w:r>
    </w:p>
    <w:p w:rsidR="00540559" w:rsidRPr="008600AF" w:rsidRDefault="00540559" w:rsidP="00540559">
      <w:pPr>
        <w:ind w:left="283"/>
        <w:rPr>
          <w:sz w:val="24"/>
          <w:szCs w:val="24"/>
        </w:rPr>
      </w:pPr>
    </w:p>
    <w:p w:rsidR="00540559" w:rsidRPr="006547AC" w:rsidRDefault="00540559" w:rsidP="00540559">
      <w:pPr>
        <w:ind w:firstLine="284"/>
        <w:jc w:val="both"/>
        <w:rPr>
          <w:rFonts w:eastAsia="Times New Roman"/>
          <w:i/>
          <w:iCs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Обеспечить достижение планируемых результатов освоения основной образовательной про</w:t>
      </w:r>
      <w:r>
        <w:rPr>
          <w:rFonts w:eastAsia="Times New Roman"/>
          <w:sz w:val="24"/>
          <w:szCs w:val="24"/>
        </w:rPr>
        <w:t>граммы, создать основу для само</w:t>
      </w:r>
      <w:r w:rsidRPr="006547AC">
        <w:rPr>
          <w:rFonts w:eastAsia="Times New Roman"/>
          <w:sz w:val="24"/>
          <w:szCs w:val="24"/>
        </w:rPr>
        <w:t xml:space="preserve">стоятельного успешного </w:t>
      </w:r>
      <w:r>
        <w:rPr>
          <w:rFonts w:eastAsia="Times New Roman"/>
          <w:sz w:val="24"/>
          <w:szCs w:val="24"/>
        </w:rPr>
        <w:t>усвоения обучающимися новых зна</w:t>
      </w:r>
      <w:r w:rsidRPr="006547AC">
        <w:rPr>
          <w:rFonts w:eastAsia="Times New Roman"/>
          <w:sz w:val="24"/>
          <w:szCs w:val="24"/>
        </w:rPr>
        <w:t>ний, умений, видов и спос</w:t>
      </w:r>
      <w:r>
        <w:rPr>
          <w:rFonts w:eastAsia="Times New Roman"/>
          <w:sz w:val="24"/>
          <w:szCs w:val="24"/>
        </w:rPr>
        <w:t>обов деятельности должен систем</w:t>
      </w:r>
      <w:r w:rsidRPr="006547AC">
        <w:rPr>
          <w:rFonts w:eastAsia="Times New Roman"/>
          <w:sz w:val="24"/>
          <w:szCs w:val="24"/>
        </w:rPr>
        <w:t>но-деятельностный подход. В соответствии с этим подходом именно активность обучающихся приз</w:t>
      </w:r>
      <w:r>
        <w:rPr>
          <w:rFonts w:eastAsia="Times New Roman"/>
          <w:sz w:val="24"/>
          <w:szCs w:val="24"/>
        </w:rPr>
        <w:t>нается основой достиже</w:t>
      </w:r>
      <w:r w:rsidRPr="006547AC">
        <w:rPr>
          <w:rFonts w:eastAsia="Times New Roman"/>
          <w:sz w:val="24"/>
          <w:szCs w:val="24"/>
        </w:rPr>
        <w:t>ния развивающих целей образования — знания не передаются в готовом виде, а добываются у</w:t>
      </w:r>
      <w:r>
        <w:rPr>
          <w:rFonts w:eastAsia="Times New Roman"/>
          <w:sz w:val="24"/>
          <w:szCs w:val="24"/>
        </w:rPr>
        <w:t>чащимися в процессе познаватель</w:t>
      </w:r>
      <w:r w:rsidRPr="006547AC">
        <w:rPr>
          <w:rFonts w:eastAsia="Times New Roman"/>
          <w:sz w:val="24"/>
          <w:szCs w:val="24"/>
        </w:rPr>
        <w:t>ной деятельности.</w:t>
      </w:r>
    </w:p>
    <w:p w:rsidR="00540559" w:rsidRPr="00540559" w:rsidRDefault="00540559" w:rsidP="00540559">
      <w:pPr>
        <w:numPr>
          <w:ilvl w:val="1"/>
          <w:numId w:val="12"/>
        </w:numPr>
        <w:tabs>
          <w:tab w:val="left" w:pos="560"/>
        </w:tabs>
        <w:ind w:left="3" w:firstLine="280"/>
        <w:rPr>
          <w:rFonts w:eastAsia="Times New Roman"/>
          <w:sz w:val="24"/>
          <w:szCs w:val="24"/>
        </w:rPr>
      </w:pPr>
      <w:r w:rsidRPr="00540559">
        <w:rPr>
          <w:rFonts w:eastAsia="Times New Roman"/>
          <w:sz w:val="24"/>
          <w:szCs w:val="24"/>
        </w:rPr>
        <w:t xml:space="preserve">результате </w:t>
      </w:r>
      <w:proofErr w:type="gramStart"/>
      <w:r w:rsidRPr="00540559">
        <w:rPr>
          <w:rFonts w:eastAsia="Times New Roman"/>
          <w:sz w:val="24"/>
          <w:szCs w:val="24"/>
        </w:rPr>
        <w:t>учебно-исследовательской</w:t>
      </w:r>
      <w:proofErr w:type="gramEnd"/>
      <w:r w:rsidRPr="00540559">
        <w:rPr>
          <w:rFonts w:eastAsia="Times New Roman"/>
          <w:sz w:val="24"/>
          <w:szCs w:val="24"/>
        </w:rPr>
        <w:t xml:space="preserve"> и проектной дея-тельности </w:t>
      </w:r>
      <w:r w:rsidRPr="00540559">
        <w:rPr>
          <w:rFonts w:eastAsia="Times New Roman"/>
          <w:bCs/>
          <w:i/>
          <w:iCs/>
          <w:sz w:val="24"/>
          <w:szCs w:val="24"/>
        </w:rPr>
        <w:t>выпускник получит представление</w:t>
      </w:r>
      <w:r w:rsidRPr="00540559">
        <w:rPr>
          <w:rFonts w:eastAsia="Times New Roman"/>
          <w:sz w:val="24"/>
          <w:szCs w:val="24"/>
        </w:rPr>
        <w:t>:</w:t>
      </w:r>
    </w:p>
    <w:p w:rsidR="00540559" w:rsidRPr="00540559" w:rsidRDefault="00540559" w:rsidP="00540559">
      <w:pPr>
        <w:ind w:left="3" w:firstLine="283"/>
        <w:jc w:val="both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540559" w:rsidRPr="00540559" w:rsidRDefault="00540559" w:rsidP="00540559">
      <w:pPr>
        <w:ind w:left="3" w:firstLine="283"/>
        <w:jc w:val="both"/>
        <w:rPr>
          <w:rFonts w:eastAsia="Times New Roman"/>
          <w:sz w:val="24"/>
          <w:szCs w:val="24"/>
        </w:rPr>
      </w:pPr>
      <w:proofErr w:type="gramStart"/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таких понятиях, как «концепция», «научная гипотеза», «метод», «эксперимент», «надежность гипотезы», «модель», «метод сбора» и «метод анализа данных»;</w:t>
      </w:r>
      <w:proofErr w:type="gramEnd"/>
    </w:p>
    <w:p w:rsidR="00540559" w:rsidRPr="00540559" w:rsidRDefault="00540559" w:rsidP="00540559">
      <w:pPr>
        <w:ind w:left="3" w:firstLine="283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том, чем отличаются исследования в гуманитарных областях от исследований в естественных науках;</w:t>
      </w:r>
    </w:p>
    <w:p w:rsidR="00540559" w:rsidRPr="00540559" w:rsidRDefault="00540559" w:rsidP="00540559">
      <w:pPr>
        <w:ind w:left="283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об истории науки;</w:t>
      </w:r>
    </w:p>
    <w:p w:rsidR="00540559" w:rsidRPr="00540559" w:rsidRDefault="00540559" w:rsidP="00540559">
      <w:pPr>
        <w:ind w:left="283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новейших разработках в области науки и технологий;</w:t>
      </w:r>
    </w:p>
    <w:p w:rsidR="00540559" w:rsidRPr="00540559" w:rsidRDefault="00540559" w:rsidP="00540559">
      <w:pPr>
        <w:ind w:left="3" w:firstLine="283"/>
        <w:jc w:val="both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и  т. п.);</w:t>
      </w:r>
    </w:p>
    <w:p w:rsidR="00540559" w:rsidRPr="00540559" w:rsidRDefault="00540559" w:rsidP="00540559">
      <w:pPr>
        <w:ind w:left="3" w:firstLine="283"/>
        <w:jc w:val="both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sz w:val="24"/>
          <w:szCs w:val="24"/>
        </w:rPr>
        <w:t xml:space="preserve"> 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540559" w:rsidRPr="00540559" w:rsidRDefault="00540559" w:rsidP="00540559">
      <w:pPr>
        <w:rPr>
          <w:rFonts w:eastAsia="Times New Roman"/>
          <w:sz w:val="24"/>
          <w:szCs w:val="24"/>
        </w:rPr>
      </w:pPr>
    </w:p>
    <w:p w:rsidR="00540559" w:rsidRPr="00540559" w:rsidRDefault="00540559" w:rsidP="00540559">
      <w:pPr>
        <w:ind w:left="283"/>
        <w:rPr>
          <w:rFonts w:eastAsia="Times New Roman"/>
          <w:sz w:val="24"/>
          <w:szCs w:val="24"/>
        </w:rPr>
      </w:pPr>
      <w:r w:rsidRPr="00540559">
        <w:rPr>
          <w:rFonts w:eastAsia="Times New Roman"/>
          <w:bCs/>
          <w:i/>
          <w:iCs/>
          <w:sz w:val="24"/>
          <w:szCs w:val="24"/>
        </w:rPr>
        <w:t>Выпускник сможет</w:t>
      </w:r>
      <w:r w:rsidRPr="00540559">
        <w:rPr>
          <w:rFonts w:eastAsia="Times New Roman"/>
          <w:bCs/>
          <w:sz w:val="24"/>
          <w:szCs w:val="24"/>
        </w:rPr>
        <w:t>:</w:t>
      </w:r>
    </w:p>
    <w:p w:rsidR="00540559" w:rsidRPr="00540559" w:rsidRDefault="00540559" w:rsidP="00540559">
      <w:pPr>
        <w:ind w:left="3" w:firstLine="283"/>
        <w:rPr>
          <w:rFonts w:eastAsia="Times New Roman"/>
          <w:sz w:val="24"/>
          <w:szCs w:val="24"/>
        </w:rPr>
      </w:pPr>
      <w:r w:rsidRPr="00540559">
        <w:rPr>
          <w:rFonts w:eastAsia="Symbol"/>
          <w:sz w:val="24"/>
          <w:szCs w:val="24"/>
        </w:rPr>
        <w:t></w:t>
      </w:r>
      <w:r w:rsidRPr="00540559">
        <w:rPr>
          <w:rFonts w:eastAsia="Times New Roman"/>
          <w:bCs/>
          <w:sz w:val="24"/>
          <w:szCs w:val="24"/>
        </w:rPr>
        <w:t xml:space="preserve">  </w:t>
      </w:r>
      <w:r w:rsidRPr="00540559">
        <w:rPr>
          <w:rFonts w:eastAsia="Times New Roman"/>
          <w:sz w:val="24"/>
          <w:szCs w:val="24"/>
        </w:rPr>
        <w:t>решать задачи, находящиеся на стыке нескольких учебных дисциплин (межпредметные задачи);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использовать основной</w:t>
      </w:r>
      <w:r>
        <w:rPr>
          <w:rFonts w:eastAsia="Times New Roman"/>
          <w:sz w:val="24"/>
          <w:szCs w:val="24"/>
        </w:rPr>
        <w:t xml:space="preserve"> алгоритм исследования при реше</w:t>
      </w:r>
      <w:r w:rsidRPr="006547AC">
        <w:rPr>
          <w:rFonts w:eastAsia="Times New Roman"/>
          <w:sz w:val="24"/>
          <w:szCs w:val="24"/>
        </w:rPr>
        <w:t>нии своих учебно-познавательных задач;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использовать основные принципы проектной деятельности при решении своих учебно-по</w:t>
      </w:r>
      <w:r>
        <w:rPr>
          <w:rFonts w:eastAsia="Times New Roman"/>
          <w:sz w:val="24"/>
          <w:szCs w:val="24"/>
        </w:rPr>
        <w:t>знавательных задач и задач, воз</w:t>
      </w:r>
      <w:r w:rsidRPr="006547AC">
        <w:rPr>
          <w:rFonts w:eastAsia="Times New Roman"/>
          <w:sz w:val="24"/>
          <w:szCs w:val="24"/>
        </w:rPr>
        <w:t>никающих в культурной и социальной жизни;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</w:t>
      </w:r>
      <w:r w:rsidRPr="006547AC">
        <w:rPr>
          <w:rFonts w:eastAsia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использовать элементы</w:t>
      </w:r>
      <w:r>
        <w:rPr>
          <w:rFonts w:eastAsia="Times New Roman"/>
          <w:sz w:val="24"/>
          <w:szCs w:val="24"/>
        </w:rPr>
        <w:t xml:space="preserve"> математического анализа для ин</w:t>
      </w:r>
      <w:r w:rsidRPr="006547AC">
        <w:rPr>
          <w:rFonts w:eastAsia="Times New Roman"/>
          <w:sz w:val="24"/>
          <w:szCs w:val="24"/>
        </w:rPr>
        <w:t>терпретации результатов, пол</w:t>
      </w:r>
      <w:r>
        <w:rPr>
          <w:rFonts w:eastAsia="Times New Roman"/>
          <w:sz w:val="24"/>
          <w:szCs w:val="24"/>
        </w:rPr>
        <w:t>ученных в ходе учебно-исследова</w:t>
      </w:r>
      <w:r w:rsidRPr="006547AC">
        <w:rPr>
          <w:rFonts w:eastAsia="Times New Roman"/>
          <w:sz w:val="24"/>
          <w:szCs w:val="24"/>
        </w:rPr>
        <w:t>тельской работы.</w:t>
      </w:r>
    </w:p>
    <w:p w:rsidR="00540559" w:rsidRPr="006547AC" w:rsidRDefault="00540559" w:rsidP="00540559">
      <w:pPr>
        <w:rPr>
          <w:sz w:val="24"/>
          <w:szCs w:val="24"/>
        </w:rPr>
      </w:pPr>
    </w:p>
    <w:p w:rsidR="00540559" w:rsidRPr="00B37231" w:rsidRDefault="00540559" w:rsidP="00540559">
      <w:pPr>
        <w:numPr>
          <w:ilvl w:val="1"/>
          <w:numId w:val="13"/>
        </w:numPr>
        <w:tabs>
          <w:tab w:val="left" w:pos="489"/>
        </w:tabs>
        <w:ind w:left="10" w:firstLine="274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точки зрения формирования униве</w:t>
      </w:r>
      <w:r>
        <w:rPr>
          <w:rFonts w:eastAsia="Times New Roman"/>
          <w:sz w:val="24"/>
          <w:szCs w:val="24"/>
        </w:rPr>
        <w:t>рсальных учебных дей</w:t>
      </w:r>
      <w:r w:rsidRPr="006547AC">
        <w:rPr>
          <w:rFonts w:eastAsia="Times New Roman"/>
          <w:sz w:val="24"/>
          <w:szCs w:val="24"/>
        </w:rPr>
        <w:t>ствий, в ходе освоения принципов учебно-исследовательской</w:t>
      </w:r>
      <w:r>
        <w:rPr>
          <w:rFonts w:eastAsia="Times New Roman"/>
          <w:sz w:val="24"/>
          <w:szCs w:val="24"/>
        </w:rPr>
        <w:t xml:space="preserve"> и </w:t>
      </w:r>
      <w:r w:rsidRPr="00B37231">
        <w:rPr>
          <w:rFonts w:eastAsia="Times New Roman"/>
          <w:sz w:val="24"/>
          <w:szCs w:val="24"/>
        </w:rPr>
        <w:t xml:space="preserve">проектной деятельностей </w:t>
      </w:r>
      <w:r w:rsidRPr="00B37231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B37231">
        <w:rPr>
          <w:rFonts w:eastAsia="Times New Roman"/>
          <w:sz w:val="24"/>
          <w:szCs w:val="24"/>
        </w:rPr>
        <w:t>: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восстанавливать контекс</w:t>
      </w:r>
      <w:r>
        <w:rPr>
          <w:rFonts w:eastAsia="Times New Roman"/>
          <w:sz w:val="24"/>
          <w:szCs w:val="24"/>
        </w:rPr>
        <w:t>ты и пути развития того или ино</w:t>
      </w:r>
      <w:r w:rsidRPr="006547AC">
        <w:rPr>
          <w:rFonts w:eastAsia="Times New Roman"/>
          <w:sz w:val="24"/>
          <w:szCs w:val="24"/>
        </w:rPr>
        <w:t>го вида научной деятельности,</w:t>
      </w:r>
      <w:r>
        <w:rPr>
          <w:rFonts w:eastAsia="Times New Roman"/>
          <w:sz w:val="24"/>
          <w:szCs w:val="24"/>
        </w:rPr>
        <w:t xml:space="preserve"> определяя место своего исследо</w:t>
      </w:r>
      <w:r w:rsidRPr="006547AC">
        <w:rPr>
          <w:rFonts w:eastAsia="Times New Roman"/>
          <w:sz w:val="24"/>
          <w:szCs w:val="24"/>
        </w:rPr>
        <w:t>вания или проекта в общем культурном пространстве;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отслеживать и принимать во внимание тренды и тенденции развития различных видов</w:t>
      </w:r>
      <w:r>
        <w:rPr>
          <w:rFonts w:eastAsia="Times New Roman"/>
          <w:sz w:val="24"/>
          <w:szCs w:val="24"/>
        </w:rPr>
        <w:t xml:space="preserve"> деятельности, в том числе науч</w:t>
      </w:r>
      <w:r w:rsidRPr="006547AC">
        <w:rPr>
          <w:rFonts w:eastAsia="Times New Roman"/>
          <w:sz w:val="24"/>
          <w:szCs w:val="24"/>
        </w:rPr>
        <w:t>ных, учитывать их при постановке собственных целей;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оценивать ресурсы, в том числе и нематериальные, такие, как время, необходимые для достижения поставленной цели;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находить различные ист</w:t>
      </w:r>
      <w:r>
        <w:rPr>
          <w:rFonts w:eastAsia="Times New Roman"/>
          <w:sz w:val="24"/>
          <w:szCs w:val="24"/>
        </w:rPr>
        <w:t>очники материальных и нематери</w:t>
      </w:r>
      <w:r w:rsidRPr="006547AC">
        <w:rPr>
          <w:rFonts w:eastAsia="Times New Roman"/>
          <w:sz w:val="24"/>
          <w:szCs w:val="24"/>
        </w:rPr>
        <w:t>альных ресурсов, предоставляющих средства для проведения исследований и реализации п</w:t>
      </w:r>
      <w:r>
        <w:rPr>
          <w:rFonts w:eastAsia="Times New Roman"/>
          <w:sz w:val="24"/>
          <w:szCs w:val="24"/>
        </w:rPr>
        <w:t>роектов в различных областях де</w:t>
      </w:r>
      <w:r w:rsidRPr="006547AC">
        <w:rPr>
          <w:rFonts w:eastAsia="Times New Roman"/>
          <w:sz w:val="24"/>
          <w:szCs w:val="24"/>
        </w:rPr>
        <w:t>ятельности человека;</w:t>
      </w:r>
    </w:p>
    <w:p w:rsidR="00540559" w:rsidRPr="006547AC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вступать в коммуник</w:t>
      </w:r>
      <w:r>
        <w:rPr>
          <w:rFonts w:eastAsia="Times New Roman"/>
          <w:sz w:val="24"/>
          <w:szCs w:val="24"/>
        </w:rPr>
        <w:t>ацию с держателями различных ти</w:t>
      </w:r>
      <w:r w:rsidRPr="006547AC">
        <w:rPr>
          <w:rFonts w:eastAsia="Times New Roman"/>
          <w:sz w:val="24"/>
          <w:szCs w:val="24"/>
        </w:rPr>
        <w:t>пов ресурсов, точно и объективно презентуя свой проект или возможные результаты исслед</w:t>
      </w:r>
      <w:r>
        <w:rPr>
          <w:rFonts w:eastAsia="Times New Roman"/>
          <w:sz w:val="24"/>
          <w:szCs w:val="24"/>
        </w:rPr>
        <w:t>ования, с целью</w:t>
      </w:r>
      <w:r w:rsidRPr="005405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 про</w:t>
      </w:r>
      <w:r w:rsidRPr="006547AC">
        <w:rPr>
          <w:rFonts w:eastAsia="Times New Roman"/>
          <w:sz w:val="24"/>
          <w:szCs w:val="24"/>
        </w:rPr>
        <w:t>дуктивного взаимовыгодного сотрудничества;</w:t>
      </w:r>
    </w:p>
    <w:p w:rsidR="00540559" w:rsidRPr="00B93BB6" w:rsidRDefault="00540559" w:rsidP="00540559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самостоятельно и совме</w:t>
      </w:r>
      <w:r>
        <w:rPr>
          <w:rFonts w:eastAsia="Times New Roman"/>
          <w:sz w:val="24"/>
          <w:szCs w:val="24"/>
        </w:rPr>
        <w:t>стно с другими авторами разраба</w:t>
      </w:r>
      <w:r w:rsidRPr="006547AC">
        <w:rPr>
          <w:rFonts w:eastAsia="Times New Roman"/>
          <w:sz w:val="24"/>
          <w:szCs w:val="24"/>
        </w:rPr>
        <w:t>тывать систему параметров и критериев оценки эффективности</w:t>
      </w:r>
      <w:r>
        <w:rPr>
          <w:sz w:val="24"/>
          <w:szCs w:val="24"/>
        </w:rPr>
        <w:t xml:space="preserve"> и </w:t>
      </w:r>
      <w:r w:rsidRPr="006547AC">
        <w:rPr>
          <w:rFonts w:eastAsia="Times New Roman"/>
          <w:sz w:val="24"/>
          <w:szCs w:val="24"/>
        </w:rPr>
        <w:t>продуктивности реализации</w:t>
      </w:r>
      <w:r>
        <w:rPr>
          <w:rFonts w:eastAsia="Times New Roman"/>
          <w:sz w:val="24"/>
          <w:szCs w:val="24"/>
        </w:rPr>
        <w:t xml:space="preserve"> проекта или исследования на ка</w:t>
      </w:r>
      <w:r w:rsidRPr="006547AC">
        <w:rPr>
          <w:rFonts w:eastAsia="Times New Roman"/>
          <w:sz w:val="24"/>
          <w:szCs w:val="24"/>
        </w:rPr>
        <w:t>ждом этапе реализации и по завершении работы;</w:t>
      </w:r>
    </w:p>
    <w:p w:rsidR="00540559" w:rsidRPr="006547AC" w:rsidRDefault="00540559" w:rsidP="00540559">
      <w:pPr>
        <w:ind w:left="10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адекватно оценивать рис</w:t>
      </w:r>
      <w:r>
        <w:rPr>
          <w:rFonts w:eastAsia="Times New Roman"/>
          <w:sz w:val="24"/>
          <w:szCs w:val="24"/>
        </w:rPr>
        <w:t>ки реализации проекта и проведе</w:t>
      </w:r>
      <w:r w:rsidRPr="006547AC">
        <w:rPr>
          <w:rFonts w:eastAsia="Times New Roman"/>
          <w:sz w:val="24"/>
          <w:szCs w:val="24"/>
        </w:rPr>
        <w:t>ния исследования и предусматривать пути минимизации этих рисков;</w:t>
      </w:r>
    </w:p>
    <w:p w:rsidR="00540559" w:rsidRPr="006547AC" w:rsidRDefault="00540559" w:rsidP="00540559">
      <w:pPr>
        <w:ind w:left="10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адекватно оценивать последствия реали</w:t>
      </w:r>
      <w:r>
        <w:rPr>
          <w:rFonts w:eastAsia="Times New Roman"/>
          <w:sz w:val="24"/>
          <w:szCs w:val="24"/>
        </w:rPr>
        <w:t>зации своего про</w:t>
      </w:r>
      <w:r w:rsidRPr="006547AC">
        <w:rPr>
          <w:rFonts w:eastAsia="Times New Roman"/>
          <w:sz w:val="24"/>
          <w:szCs w:val="24"/>
        </w:rPr>
        <w:t>екта (изменения, которые он повлечет в жизни других людей, сообществ);</w:t>
      </w:r>
    </w:p>
    <w:p w:rsidR="00540559" w:rsidRPr="006547AC" w:rsidRDefault="00540559" w:rsidP="00540559">
      <w:pPr>
        <w:ind w:left="10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Symbol"/>
          <w:sz w:val="24"/>
          <w:szCs w:val="24"/>
        </w:rPr>
        <w:t></w:t>
      </w:r>
      <w:r w:rsidRPr="006547AC">
        <w:rPr>
          <w:rFonts w:eastAsia="Times New Roman"/>
          <w:sz w:val="24"/>
          <w:szCs w:val="24"/>
        </w:rPr>
        <w:t xml:space="preserve"> 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64F7C" w:rsidP="00DA31DD">
      <w:pPr>
        <w:rPr>
          <w:rFonts w:eastAsia="Times New Roman"/>
          <w:i/>
          <w:iCs/>
          <w:sz w:val="24"/>
          <w:szCs w:val="24"/>
        </w:rPr>
      </w:pPr>
    </w:p>
    <w:p w:rsidR="00F64F7C" w:rsidRPr="006547AC" w:rsidRDefault="00F64F7C" w:rsidP="00DA31DD">
      <w:pPr>
        <w:rPr>
          <w:sz w:val="24"/>
          <w:szCs w:val="24"/>
        </w:rPr>
        <w:sectPr w:rsidR="00F64F7C" w:rsidRPr="006547AC" w:rsidSect="00B93BB6">
          <w:pgSz w:w="7940" w:h="11906"/>
          <w:pgMar w:top="426" w:right="737" w:bottom="1" w:left="850" w:header="0" w:footer="0" w:gutter="0"/>
          <w:cols w:space="720" w:equalWidth="0">
            <w:col w:w="6350"/>
          </w:cols>
        </w:sectPr>
      </w:pP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64F7C" w:rsidP="00B93BB6">
      <w:pPr>
        <w:ind w:left="10"/>
        <w:rPr>
          <w:sz w:val="24"/>
          <w:szCs w:val="24"/>
        </w:rPr>
        <w:sectPr w:rsidR="00F64F7C" w:rsidRPr="006547AC">
          <w:type w:val="continuous"/>
          <w:pgSz w:w="7940" w:h="11906"/>
          <w:pgMar w:top="695" w:right="737" w:bottom="1" w:left="850" w:header="0" w:footer="0" w:gutter="0"/>
          <w:cols w:space="720" w:equalWidth="0">
            <w:col w:w="6350"/>
          </w:cols>
        </w:sectPr>
      </w:pPr>
    </w:p>
    <w:p w:rsidR="00F64F7C" w:rsidRDefault="00F84F3B" w:rsidP="00B93BB6">
      <w:pPr>
        <w:ind w:left="803"/>
        <w:jc w:val="center"/>
        <w:rPr>
          <w:rFonts w:eastAsia="Arial"/>
          <w:b/>
          <w:bCs/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СОДЕРЖАНИЕ КУРСА</w:t>
      </w:r>
    </w:p>
    <w:p w:rsidR="00B93BB6" w:rsidRPr="006547AC" w:rsidRDefault="00B93BB6" w:rsidP="00B93BB6">
      <w:pPr>
        <w:ind w:left="803"/>
        <w:jc w:val="center"/>
        <w:rPr>
          <w:sz w:val="24"/>
          <w:szCs w:val="24"/>
        </w:rPr>
      </w:pPr>
    </w:p>
    <w:p w:rsidR="00F64F7C" w:rsidRPr="006547AC" w:rsidRDefault="00F84F3B" w:rsidP="00B93BB6">
      <w:pPr>
        <w:ind w:left="803" w:right="124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 xml:space="preserve">Физика и </w:t>
      </w:r>
      <w:proofErr w:type="gramStart"/>
      <w:r w:rsidRPr="006547AC">
        <w:rPr>
          <w:rFonts w:eastAsia="Arial"/>
          <w:b/>
          <w:bCs/>
          <w:sz w:val="24"/>
          <w:szCs w:val="24"/>
        </w:rPr>
        <w:t>естественно-научный</w:t>
      </w:r>
      <w:proofErr w:type="gramEnd"/>
      <w:r w:rsidRPr="006547AC">
        <w:rPr>
          <w:rFonts w:eastAsia="Arial"/>
          <w:b/>
          <w:bCs/>
          <w:sz w:val="24"/>
          <w:szCs w:val="24"/>
        </w:rPr>
        <w:t xml:space="preserve"> метод познания природы</w:t>
      </w:r>
    </w:p>
    <w:p w:rsidR="00F64F7C" w:rsidRPr="00B93BB6" w:rsidRDefault="00F84F3B" w:rsidP="00B93BB6">
      <w:pPr>
        <w:ind w:left="3"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Физика — фундаментальная наука о природе. Научный метод познания мира. Взаимосвязь между физикой и другими естественными науками. Ме</w:t>
      </w:r>
      <w:r w:rsidR="00B93BB6">
        <w:rPr>
          <w:rFonts w:eastAsia="Times New Roman"/>
          <w:sz w:val="24"/>
          <w:szCs w:val="24"/>
        </w:rPr>
        <w:t>тоды научного исследования физи</w:t>
      </w:r>
      <w:r w:rsidRPr="006547AC">
        <w:rPr>
          <w:rFonts w:eastAsia="Times New Roman"/>
          <w:sz w:val="24"/>
          <w:szCs w:val="24"/>
        </w:rPr>
        <w:t>ческих явлений. Погрешности измерений физических величин. Моделирование явлений и процессов природы. Закономерность</w:t>
      </w:r>
      <w:r w:rsidR="00B93BB6">
        <w:rPr>
          <w:sz w:val="24"/>
          <w:szCs w:val="24"/>
        </w:rPr>
        <w:t xml:space="preserve"> и </w:t>
      </w:r>
      <w:r w:rsidRPr="006547AC">
        <w:rPr>
          <w:rFonts w:eastAsia="Times New Roman"/>
          <w:sz w:val="24"/>
          <w:szCs w:val="24"/>
        </w:rPr>
        <w:t>случайность. Границы применимости физического закона. Физические теории и принци</w:t>
      </w:r>
      <w:r w:rsidR="00B93BB6">
        <w:rPr>
          <w:rFonts w:eastAsia="Times New Roman"/>
          <w:sz w:val="24"/>
          <w:szCs w:val="24"/>
        </w:rPr>
        <w:t>п соответствия. Роль и место фи</w:t>
      </w:r>
      <w:r w:rsidRPr="006547AC">
        <w:rPr>
          <w:rFonts w:eastAsia="Times New Roman"/>
          <w:sz w:val="24"/>
          <w:szCs w:val="24"/>
        </w:rPr>
        <w:t xml:space="preserve">зики в формировании современной научной картины мира, в практической деятельности людей. </w:t>
      </w:r>
      <w:r w:rsidRPr="006547AC">
        <w:rPr>
          <w:rFonts w:eastAsia="Times New Roman"/>
          <w:i/>
          <w:iCs/>
          <w:sz w:val="24"/>
          <w:szCs w:val="24"/>
        </w:rPr>
        <w:t>Физика и культура</w:t>
      </w:r>
      <w:r w:rsidRPr="006547AC">
        <w:rPr>
          <w:rFonts w:eastAsia="Times New Roman"/>
          <w:sz w:val="24"/>
          <w:szCs w:val="24"/>
        </w:rPr>
        <w:t>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B93BB6">
      <w:pPr>
        <w:ind w:left="803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Механика</w:t>
      </w:r>
    </w:p>
    <w:p w:rsidR="00F64F7C" w:rsidRPr="006547AC" w:rsidRDefault="00F84F3B" w:rsidP="00B93BB6">
      <w:pPr>
        <w:ind w:left="3"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Предмет и задачи </w:t>
      </w:r>
      <w:r w:rsidR="00B93BB6">
        <w:rPr>
          <w:rFonts w:eastAsia="Times New Roman"/>
          <w:sz w:val="24"/>
          <w:szCs w:val="24"/>
        </w:rPr>
        <w:t>классической механики. Кинемати</w:t>
      </w:r>
      <w:r w:rsidRPr="006547AC">
        <w:rPr>
          <w:rFonts w:eastAsia="Times New Roman"/>
          <w:sz w:val="24"/>
          <w:szCs w:val="24"/>
        </w:rPr>
        <w:t>ческие характеристики движения. Модели тел и движений. Движение точки и тела. П</w:t>
      </w:r>
      <w:r w:rsidR="00B93BB6">
        <w:rPr>
          <w:rFonts w:eastAsia="Times New Roman"/>
          <w:sz w:val="24"/>
          <w:szCs w:val="24"/>
        </w:rPr>
        <w:t>рямолинейное движение точки. Ко</w:t>
      </w:r>
      <w:r w:rsidRPr="006547AC">
        <w:rPr>
          <w:rFonts w:eastAsia="Times New Roman"/>
          <w:sz w:val="24"/>
          <w:szCs w:val="24"/>
        </w:rPr>
        <w:t xml:space="preserve">ординаты. Система отсчета. </w:t>
      </w:r>
      <w:r w:rsidR="00B93BB6">
        <w:rPr>
          <w:rFonts w:eastAsia="Times New Roman"/>
          <w:sz w:val="24"/>
          <w:szCs w:val="24"/>
        </w:rPr>
        <w:t>Средняя скорость при неравномер</w:t>
      </w:r>
      <w:r w:rsidRPr="006547AC">
        <w:rPr>
          <w:rFonts w:eastAsia="Times New Roman"/>
          <w:sz w:val="24"/>
          <w:szCs w:val="24"/>
        </w:rPr>
        <w:t xml:space="preserve">ном движении. Мгновенная скорость. Описание движения на плоскости. Ускорение. Скорость при движении с постоянным ускорением. </w:t>
      </w:r>
      <w:r w:rsidR="00B93BB6">
        <w:rPr>
          <w:rFonts w:eastAsia="Times New Roman"/>
          <w:sz w:val="24"/>
          <w:szCs w:val="24"/>
        </w:rPr>
        <w:t>Зависимость координат и радиусавектора от вре</w:t>
      </w:r>
      <w:r w:rsidRPr="006547AC">
        <w:rPr>
          <w:rFonts w:eastAsia="Times New Roman"/>
          <w:sz w:val="24"/>
          <w:szCs w:val="24"/>
        </w:rPr>
        <w:t>мени при движении с постоя</w:t>
      </w:r>
      <w:r w:rsidR="00B93BB6">
        <w:rPr>
          <w:rFonts w:eastAsia="Times New Roman"/>
          <w:sz w:val="24"/>
          <w:szCs w:val="24"/>
        </w:rPr>
        <w:t>нным ускорением. Свободное паде</w:t>
      </w:r>
      <w:r w:rsidRPr="006547AC">
        <w:rPr>
          <w:rFonts w:eastAsia="Times New Roman"/>
          <w:sz w:val="24"/>
          <w:szCs w:val="24"/>
        </w:rPr>
        <w:t>ние. Движение тела, брошенно</w:t>
      </w:r>
      <w:r w:rsidR="00B93BB6">
        <w:rPr>
          <w:rFonts w:eastAsia="Times New Roman"/>
          <w:sz w:val="24"/>
          <w:szCs w:val="24"/>
        </w:rPr>
        <w:t>го под углом к горизонту. Рав</w:t>
      </w:r>
      <w:r w:rsidRPr="006547AC">
        <w:rPr>
          <w:rFonts w:eastAsia="Times New Roman"/>
          <w:sz w:val="24"/>
          <w:szCs w:val="24"/>
        </w:rPr>
        <w:t>номерное движение точки по окружности. Угловая скорость. Относительность движения. Преобразования Галилея.</w:t>
      </w:r>
    </w:p>
    <w:p w:rsidR="00F64F7C" w:rsidRPr="006547AC" w:rsidRDefault="00F84F3B" w:rsidP="00B93BB6">
      <w:pPr>
        <w:ind w:left="3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Основное утверждение механики. Взаимодействие тел. Принцип суперпозиции си</w:t>
      </w:r>
      <w:r w:rsidR="00B93BB6">
        <w:rPr>
          <w:rFonts w:eastAsia="Times New Roman"/>
          <w:sz w:val="24"/>
          <w:szCs w:val="24"/>
        </w:rPr>
        <w:t>л. Первый закон Ньютона. Инерци</w:t>
      </w:r>
      <w:r w:rsidRPr="006547AC">
        <w:rPr>
          <w:rFonts w:eastAsia="Times New Roman"/>
          <w:sz w:val="24"/>
          <w:szCs w:val="24"/>
        </w:rPr>
        <w:t>альные системы отсчета. Сил</w:t>
      </w:r>
      <w:r w:rsidR="00B93BB6">
        <w:rPr>
          <w:rFonts w:eastAsia="Times New Roman"/>
          <w:sz w:val="24"/>
          <w:szCs w:val="24"/>
        </w:rPr>
        <w:t>а. Связь между силой и ускорени</w:t>
      </w:r>
      <w:r w:rsidRPr="006547AC">
        <w:rPr>
          <w:rFonts w:eastAsia="Times New Roman"/>
          <w:sz w:val="24"/>
          <w:szCs w:val="24"/>
        </w:rPr>
        <w:t xml:space="preserve">ем. Второй закон Ньютона. </w:t>
      </w:r>
      <w:r w:rsidR="00B93BB6">
        <w:rPr>
          <w:rFonts w:eastAsia="Times New Roman"/>
          <w:sz w:val="24"/>
          <w:szCs w:val="24"/>
        </w:rPr>
        <w:t>Масса. Третий закон Ньютона. Ос</w:t>
      </w:r>
      <w:r w:rsidRPr="006547AC">
        <w:rPr>
          <w:rFonts w:eastAsia="Times New Roman"/>
          <w:sz w:val="24"/>
          <w:szCs w:val="24"/>
        </w:rPr>
        <w:t>новные задачи механики. Состояние системы тел в механике. Принцип относительности в механике.</w:t>
      </w:r>
    </w:p>
    <w:p w:rsidR="00F64F7C" w:rsidRPr="006547AC" w:rsidRDefault="00F84F3B" w:rsidP="00B93BB6">
      <w:pPr>
        <w:ind w:left="3" w:firstLine="283"/>
        <w:jc w:val="both"/>
        <w:rPr>
          <w:sz w:val="24"/>
          <w:szCs w:val="24"/>
        </w:rPr>
        <w:sectPr w:rsidR="00F64F7C" w:rsidRPr="006547AC">
          <w:pgSz w:w="7940" w:h="11906"/>
          <w:pgMar w:top="653" w:right="857" w:bottom="1" w:left="737" w:header="0" w:footer="0" w:gutter="0"/>
          <w:cols w:space="720" w:equalWidth="0">
            <w:col w:w="6343"/>
          </w:cols>
        </w:sectPr>
      </w:pPr>
      <w:r w:rsidRPr="006547AC">
        <w:rPr>
          <w:rFonts w:eastAsia="Times New Roman"/>
          <w:sz w:val="24"/>
          <w:szCs w:val="24"/>
        </w:rPr>
        <w:t>Сила всемирного тяготения. Закон всемирного тяготения. Равенство инертной и грав</w:t>
      </w:r>
      <w:r w:rsidR="00B93BB6">
        <w:rPr>
          <w:rFonts w:eastAsia="Times New Roman"/>
          <w:sz w:val="24"/>
          <w:szCs w:val="24"/>
        </w:rPr>
        <w:t>итационной масс. Движение небес</w:t>
      </w:r>
    </w:p>
    <w:p w:rsidR="00F64F7C" w:rsidRPr="006547AC" w:rsidRDefault="00F64F7C" w:rsidP="00B93BB6">
      <w:pPr>
        <w:rPr>
          <w:sz w:val="24"/>
          <w:szCs w:val="24"/>
        </w:rPr>
        <w:sectPr w:rsidR="00F64F7C" w:rsidRPr="006547AC">
          <w:type w:val="continuous"/>
          <w:pgSz w:w="7940" w:h="11906"/>
          <w:pgMar w:top="653" w:right="857" w:bottom="1" w:left="737" w:header="0" w:footer="0" w:gutter="0"/>
          <w:cols w:space="720" w:equalWidth="0">
            <w:col w:w="6343"/>
          </w:cols>
        </w:sectPr>
      </w:pPr>
    </w:p>
    <w:p w:rsidR="00F64F7C" w:rsidRPr="006547AC" w:rsidRDefault="00F84F3B" w:rsidP="00B93BB6">
      <w:pPr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ных тел и их искусственных спутников. Первая космическая скорость. Деформация и сила упругости. Закон Гука. Вес тела. Невесомость и перегрузки. Сила трения. Природа и виды сил трения. Сила сопротивления при движении тел в вязкой среде.</w:t>
      </w:r>
    </w:p>
    <w:p w:rsidR="00F64F7C" w:rsidRPr="006547AC" w:rsidRDefault="00F84F3B" w:rsidP="00B93BB6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Неинерциальные сист</w:t>
      </w:r>
      <w:r w:rsidR="00B93BB6">
        <w:rPr>
          <w:rFonts w:eastAsia="Times New Roman"/>
          <w:sz w:val="24"/>
          <w:szCs w:val="24"/>
        </w:rPr>
        <w:t>емы отсчета, движущиеся прямоли</w:t>
      </w:r>
      <w:r w:rsidRPr="006547AC">
        <w:rPr>
          <w:rFonts w:eastAsia="Times New Roman"/>
          <w:sz w:val="24"/>
          <w:szCs w:val="24"/>
        </w:rPr>
        <w:t>нейно с постоянным ускоре</w:t>
      </w:r>
      <w:r w:rsidR="00B93BB6">
        <w:rPr>
          <w:rFonts w:eastAsia="Times New Roman"/>
          <w:sz w:val="24"/>
          <w:szCs w:val="24"/>
        </w:rPr>
        <w:t>нием. Вращающиеся системы отсче</w:t>
      </w:r>
      <w:r w:rsidRPr="006547AC">
        <w:rPr>
          <w:rFonts w:eastAsia="Times New Roman"/>
          <w:sz w:val="24"/>
          <w:szCs w:val="24"/>
        </w:rPr>
        <w:t>та. Центробежная сила.</w:t>
      </w:r>
    </w:p>
    <w:p w:rsidR="00F64F7C" w:rsidRPr="006547AC" w:rsidRDefault="00F84F3B" w:rsidP="00B93BB6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Импульс материальной то</w:t>
      </w:r>
      <w:r w:rsidR="00B93BB6">
        <w:rPr>
          <w:rFonts w:eastAsia="Times New Roman"/>
          <w:sz w:val="24"/>
          <w:szCs w:val="24"/>
        </w:rPr>
        <w:t>чки и системы тел. Закон измене</w:t>
      </w:r>
      <w:r w:rsidRPr="006547AC">
        <w:rPr>
          <w:rFonts w:eastAsia="Times New Roman"/>
          <w:sz w:val="24"/>
          <w:szCs w:val="24"/>
        </w:rPr>
        <w:t>ния и сохранения импульса</w:t>
      </w:r>
      <w:r w:rsidR="00B93BB6">
        <w:rPr>
          <w:rFonts w:eastAsia="Times New Roman"/>
          <w:sz w:val="24"/>
          <w:szCs w:val="24"/>
        </w:rPr>
        <w:t xml:space="preserve">. Реактивная сила. Уравнение </w:t>
      </w:r>
      <w:proofErr w:type="gramStart"/>
      <w:r w:rsidR="00B93BB6">
        <w:rPr>
          <w:rFonts w:eastAsia="Times New Roman"/>
          <w:sz w:val="24"/>
          <w:szCs w:val="24"/>
        </w:rPr>
        <w:t>Ме</w:t>
      </w:r>
      <w:r w:rsidRPr="006547AC">
        <w:rPr>
          <w:rFonts w:eastAsia="Times New Roman"/>
          <w:sz w:val="24"/>
          <w:szCs w:val="24"/>
        </w:rPr>
        <w:t>щерского</w:t>
      </w:r>
      <w:proofErr w:type="gramEnd"/>
      <w:r w:rsidRPr="006547AC">
        <w:rPr>
          <w:rFonts w:eastAsia="Times New Roman"/>
          <w:sz w:val="24"/>
          <w:szCs w:val="24"/>
        </w:rPr>
        <w:t>. Реактивный двига</w:t>
      </w:r>
      <w:r w:rsidR="00B93BB6">
        <w:rPr>
          <w:rFonts w:eastAsia="Times New Roman"/>
          <w:sz w:val="24"/>
          <w:szCs w:val="24"/>
        </w:rPr>
        <w:t>тель. Успехи в освоении космиче</w:t>
      </w:r>
      <w:r w:rsidRPr="006547AC">
        <w:rPr>
          <w:rFonts w:eastAsia="Times New Roman"/>
          <w:sz w:val="24"/>
          <w:szCs w:val="24"/>
        </w:rPr>
        <w:t>ского пространства. Работа силы. Мощность. Кинетическая энергия. Потенциальная эне</w:t>
      </w:r>
      <w:r w:rsidR="00B93BB6">
        <w:rPr>
          <w:rFonts w:eastAsia="Times New Roman"/>
          <w:sz w:val="24"/>
          <w:szCs w:val="24"/>
        </w:rPr>
        <w:t>ргия. Механическая энергия мате</w:t>
      </w:r>
      <w:r w:rsidRPr="006547AC">
        <w:rPr>
          <w:rFonts w:eastAsia="Times New Roman"/>
          <w:sz w:val="24"/>
          <w:szCs w:val="24"/>
        </w:rPr>
        <w:t>риальной точки и системы. Закон изменения и сохранения энергии в механике. Стол</w:t>
      </w:r>
      <w:r w:rsidR="00B93BB6">
        <w:rPr>
          <w:rFonts w:eastAsia="Times New Roman"/>
          <w:sz w:val="24"/>
          <w:szCs w:val="24"/>
        </w:rPr>
        <w:t>кновение упругих шаров. Уменьше</w:t>
      </w:r>
      <w:r w:rsidRPr="006547AC">
        <w:rPr>
          <w:rFonts w:eastAsia="Times New Roman"/>
          <w:sz w:val="24"/>
          <w:szCs w:val="24"/>
        </w:rPr>
        <w:t>ние механической энергии под действием сил трения.</w:t>
      </w:r>
    </w:p>
    <w:p w:rsidR="00F64F7C" w:rsidRPr="006547AC" w:rsidRDefault="00F84F3B" w:rsidP="00B93BB6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Абсолютно твердое тело и виды его движения. Центр масс твердого тела. Теорема о движ</w:t>
      </w:r>
      <w:r w:rsidR="00B93BB6">
        <w:rPr>
          <w:rFonts w:eastAsia="Times New Roman"/>
          <w:sz w:val="24"/>
          <w:szCs w:val="24"/>
        </w:rPr>
        <w:t>ении центра масс. Основное урав</w:t>
      </w:r>
      <w:r w:rsidRPr="006547AC">
        <w:rPr>
          <w:rFonts w:eastAsia="Times New Roman"/>
          <w:sz w:val="24"/>
          <w:szCs w:val="24"/>
        </w:rPr>
        <w:t>нение динамики вращательного движения твердого тела. Закон сохранения момента импульса.</w:t>
      </w:r>
    </w:p>
    <w:p w:rsidR="00F64F7C" w:rsidRPr="006547AC" w:rsidRDefault="00F84F3B" w:rsidP="00B93BB6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Условия равновесия тверд</w:t>
      </w:r>
      <w:r w:rsidR="00B93BB6">
        <w:rPr>
          <w:rFonts w:eastAsia="Times New Roman"/>
          <w:sz w:val="24"/>
          <w:szCs w:val="24"/>
        </w:rPr>
        <w:t>ого тела. Момент силы. Центр тя</w:t>
      </w:r>
      <w:r w:rsidRPr="006547AC">
        <w:rPr>
          <w:rFonts w:eastAsia="Times New Roman"/>
          <w:sz w:val="24"/>
          <w:szCs w:val="24"/>
        </w:rPr>
        <w:t>жести. Виды равновесия.</w:t>
      </w:r>
    </w:p>
    <w:p w:rsidR="00F64F7C" w:rsidRPr="00B93BB6" w:rsidRDefault="00F84F3B" w:rsidP="00B93BB6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Виды деформаций твердых тел. Механические свойства твердых тел. Пластичность и хрупкость. Давление в жидкостях</w:t>
      </w:r>
      <w:r w:rsidR="00B93BB6">
        <w:rPr>
          <w:sz w:val="24"/>
          <w:szCs w:val="24"/>
        </w:rPr>
        <w:t xml:space="preserve"> и </w:t>
      </w:r>
      <w:r w:rsidRPr="006547AC">
        <w:rPr>
          <w:rFonts w:eastAsia="Times New Roman"/>
          <w:sz w:val="24"/>
          <w:szCs w:val="24"/>
        </w:rPr>
        <w:t>газах. Закон Паскаля. За</w:t>
      </w:r>
      <w:r w:rsidR="00B93BB6">
        <w:rPr>
          <w:rFonts w:eastAsia="Times New Roman"/>
          <w:sz w:val="24"/>
          <w:szCs w:val="24"/>
        </w:rPr>
        <w:t>кон Архимеда. Гидродинамика. Ла</w:t>
      </w:r>
      <w:r w:rsidRPr="006547AC">
        <w:rPr>
          <w:rFonts w:eastAsia="Times New Roman"/>
          <w:sz w:val="24"/>
          <w:szCs w:val="24"/>
        </w:rPr>
        <w:t>минарное и турбулентное те</w:t>
      </w:r>
      <w:r w:rsidR="00B93BB6">
        <w:rPr>
          <w:rFonts w:eastAsia="Times New Roman"/>
          <w:sz w:val="24"/>
          <w:szCs w:val="24"/>
        </w:rPr>
        <w:t>чения. Уравнение Бернулли. Подъ</w:t>
      </w:r>
      <w:r w:rsidRPr="006547AC">
        <w:rPr>
          <w:rFonts w:eastAsia="Times New Roman"/>
          <w:sz w:val="24"/>
          <w:szCs w:val="24"/>
        </w:rPr>
        <w:t>емная сила крыла самолета.</w:t>
      </w:r>
    </w:p>
    <w:p w:rsidR="00F64F7C" w:rsidRPr="006547AC" w:rsidRDefault="00F84F3B" w:rsidP="00B93BB6">
      <w:pPr>
        <w:ind w:left="10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Классификация колебаний</w:t>
      </w:r>
      <w:r w:rsidR="00B93BB6">
        <w:rPr>
          <w:rFonts w:eastAsia="Times New Roman"/>
          <w:sz w:val="24"/>
          <w:szCs w:val="24"/>
        </w:rPr>
        <w:t>. Уравнение движения груза, под</w:t>
      </w:r>
      <w:r w:rsidRPr="006547AC">
        <w:rPr>
          <w:rFonts w:eastAsia="Times New Roman"/>
          <w:sz w:val="24"/>
          <w:szCs w:val="24"/>
        </w:rPr>
        <w:t>вешенного на пружине. Уравнение движения математического маятника. Гармонические ко</w:t>
      </w:r>
      <w:r w:rsidR="00B93BB6">
        <w:rPr>
          <w:rFonts w:eastAsia="Times New Roman"/>
          <w:sz w:val="24"/>
          <w:szCs w:val="24"/>
        </w:rPr>
        <w:t>лебания. Период и частота гармо</w:t>
      </w:r>
      <w:r w:rsidRPr="006547AC">
        <w:rPr>
          <w:rFonts w:eastAsia="Times New Roman"/>
          <w:sz w:val="24"/>
          <w:szCs w:val="24"/>
        </w:rPr>
        <w:t>нических колебаний. Фаза колебаний. Определение амплитуды</w:t>
      </w:r>
      <w:r w:rsidR="00B93BB6">
        <w:rPr>
          <w:rFonts w:eastAsia="Times New Roman"/>
          <w:sz w:val="24"/>
          <w:szCs w:val="24"/>
        </w:rPr>
        <w:t xml:space="preserve"> и </w:t>
      </w:r>
      <w:r w:rsidRPr="006547AC">
        <w:rPr>
          <w:rFonts w:eastAsia="Times New Roman"/>
          <w:sz w:val="24"/>
          <w:szCs w:val="24"/>
        </w:rPr>
        <w:t>начальной фазы из начальных условий. Скорость и ускорение при гармонических колеба</w:t>
      </w:r>
      <w:r w:rsidR="00B93BB6">
        <w:rPr>
          <w:rFonts w:eastAsia="Times New Roman"/>
          <w:sz w:val="24"/>
          <w:szCs w:val="24"/>
        </w:rPr>
        <w:t>ниях. Превращения энергии. Зату</w:t>
      </w:r>
      <w:r w:rsidRPr="006547AC">
        <w:rPr>
          <w:rFonts w:eastAsia="Times New Roman"/>
          <w:sz w:val="24"/>
          <w:szCs w:val="24"/>
        </w:rPr>
        <w:t>хающие колебания. Вынужденные</w:t>
      </w:r>
      <w:r w:rsidR="00B93BB6">
        <w:rPr>
          <w:rFonts w:eastAsia="Times New Roman"/>
          <w:sz w:val="24"/>
          <w:szCs w:val="24"/>
        </w:rPr>
        <w:t xml:space="preserve"> колебания. Резонанс. Сло</w:t>
      </w:r>
      <w:r w:rsidRPr="006547AC">
        <w:rPr>
          <w:rFonts w:eastAsia="Times New Roman"/>
          <w:sz w:val="24"/>
          <w:szCs w:val="24"/>
        </w:rPr>
        <w:t>жение гармонических коле</w:t>
      </w:r>
      <w:r w:rsidR="00B93BB6">
        <w:rPr>
          <w:rFonts w:eastAsia="Times New Roman"/>
          <w:sz w:val="24"/>
          <w:szCs w:val="24"/>
        </w:rPr>
        <w:t>баний. Спектр колебаний. Автоко</w:t>
      </w:r>
      <w:r w:rsidRPr="006547AC">
        <w:rPr>
          <w:rFonts w:eastAsia="Times New Roman"/>
          <w:sz w:val="24"/>
          <w:szCs w:val="24"/>
        </w:rPr>
        <w:t>лебания.</w:t>
      </w:r>
    </w:p>
    <w:p w:rsidR="00F64F7C" w:rsidRPr="006547AC" w:rsidRDefault="00F64F7C" w:rsidP="00DA31DD">
      <w:pPr>
        <w:rPr>
          <w:rFonts w:eastAsia="Times New Roman"/>
          <w:sz w:val="24"/>
          <w:szCs w:val="24"/>
        </w:rPr>
      </w:pPr>
    </w:p>
    <w:p w:rsidR="00F64F7C" w:rsidRPr="00AD1120" w:rsidRDefault="00F84F3B" w:rsidP="00AD1120">
      <w:pPr>
        <w:ind w:left="10" w:firstLine="283"/>
        <w:jc w:val="both"/>
        <w:rPr>
          <w:rFonts w:eastAsia="Times New Roman"/>
          <w:sz w:val="24"/>
          <w:szCs w:val="24"/>
        </w:rPr>
      </w:pPr>
      <w:r w:rsidRPr="00AD1120">
        <w:rPr>
          <w:rFonts w:eastAsia="Times New Roman"/>
          <w:sz w:val="24"/>
          <w:szCs w:val="24"/>
        </w:rPr>
        <w:t>Волновые явления. Поп</w:t>
      </w:r>
      <w:r w:rsidR="00AD1120" w:rsidRPr="00AD1120">
        <w:rPr>
          <w:rFonts w:eastAsia="Times New Roman"/>
          <w:sz w:val="24"/>
          <w:szCs w:val="24"/>
        </w:rPr>
        <w:t>еречные волны. Длина волны. Ско</w:t>
      </w:r>
      <w:r w:rsidRPr="00AD1120">
        <w:rPr>
          <w:rFonts w:eastAsia="Times New Roman"/>
          <w:sz w:val="24"/>
          <w:szCs w:val="24"/>
        </w:rPr>
        <w:t>рость распространения волны. Продольные волны. Уравнение бегущей волны. Стоячие волны как свободные колебания тел. Волны в среде. Звуковые волны. Скорость звука. Музыкальные звуки и шумы.</w:t>
      </w:r>
    </w:p>
    <w:p w:rsidR="00F64F7C" w:rsidRPr="006547AC" w:rsidRDefault="00F84F3B" w:rsidP="00DA31DD">
      <w:pPr>
        <w:ind w:left="10" w:firstLine="283"/>
        <w:jc w:val="both"/>
        <w:rPr>
          <w:rFonts w:eastAsia="Times New Roman"/>
          <w:sz w:val="24"/>
          <w:szCs w:val="24"/>
        </w:rPr>
      </w:pPr>
      <w:r w:rsidRPr="00AD1120">
        <w:rPr>
          <w:rFonts w:eastAsia="Times New Roman"/>
          <w:sz w:val="24"/>
          <w:szCs w:val="24"/>
        </w:rPr>
        <w:t>Громкость и высота звук</w:t>
      </w:r>
      <w:r w:rsidR="00AD1120" w:rsidRPr="00AD1120">
        <w:rPr>
          <w:rFonts w:eastAsia="Times New Roman"/>
          <w:sz w:val="24"/>
          <w:szCs w:val="24"/>
        </w:rPr>
        <w:t>а. Тембр. Диапазоны звуковых ча</w:t>
      </w:r>
      <w:r w:rsidRPr="00AD1120">
        <w:rPr>
          <w:rFonts w:eastAsia="Times New Roman"/>
          <w:sz w:val="24"/>
          <w:szCs w:val="24"/>
        </w:rPr>
        <w:t>стот. Акустический</w:t>
      </w:r>
      <w:r w:rsidRPr="006547AC">
        <w:rPr>
          <w:rFonts w:eastAsia="Times New Roman"/>
          <w:sz w:val="24"/>
          <w:szCs w:val="24"/>
        </w:rPr>
        <w:t xml:space="preserve"> резонанс. Излучение звука. Ультразвук и инфразвук. Интерференция волн. Принцип Гюйгенса. Закон отражения волн. Преломление волн. Дифракция волн.</w:t>
      </w: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pgSz w:w="7940" w:h="11906"/>
          <w:pgMar w:top="715" w:right="737" w:bottom="1" w:left="850" w:header="0" w:footer="0" w:gutter="0"/>
          <w:cols w:space="720" w:equalWidth="0">
            <w:col w:w="6350"/>
          </w:cols>
        </w:sectPr>
      </w:pPr>
    </w:p>
    <w:p w:rsidR="00F64F7C" w:rsidRPr="006547AC" w:rsidRDefault="00F64F7C" w:rsidP="00DA31DD">
      <w:pPr>
        <w:rPr>
          <w:sz w:val="24"/>
          <w:szCs w:val="24"/>
        </w:rPr>
      </w:pPr>
    </w:p>
    <w:p w:rsidR="00AD1120" w:rsidRPr="006547AC" w:rsidRDefault="00AD1120" w:rsidP="00540559">
      <w:pPr>
        <w:ind w:left="80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Молекулярная физика и термодинамика</w:t>
      </w:r>
    </w:p>
    <w:p w:rsidR="00AD1120" w:rsidRPr="006547AC" w:rsidRDefault="00AD1120" w:rsidP="00AD1120">
      <w:pPr>
        <w:ind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Физика и механика. Тепловые явления. Краткий очерк развития представлений о пр</w:t>
      </w:r>
      <w:r>
        <w:rPr>
          <w:rFonts w:eastAsia="Times New Roman"/>
          <w:sz w:val="24"/>
          <w:szCs w:val="24"/>
        </w:rPr>
        <w:t>ироде тепловых явлений. Термоди</w:t>
      </w:r>
      <w:r w:rsidRPr="006547AC">
        <w:rPr>
          <w:rFonts w:eastAsia="Times New Roman"/>
          <w:sz w:val="24"/>
          <w:szCs w:val="24"/>
        </w:rPr>
        <w:t>намика и молекулярно-кинетическая теория.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Основные положения молекулярно-кинетической теории (МКТ). Экспериментальные</w:t>
      </w:r>
      <w:r>
        <w:rPr>
          <w:rFonts w:eastAsia="Times New Roman"/>
          <w:sz w:val="24"/>
          <w:szCs w:val="24"/>
        </w:rPr>
        <w:t xml:space="preserve"> доказательства МКТ. Масса моле</w:t>
      </w:r>
      <w:r w:rsidRPr="006547AC">
        <w:rPr>
          <w:rFonts w:eastAsia="Times New Roman"/>
          <w:sz w:val="24"/>
          <w:szCs w:val="24"/>
        </w:rPr>
        <w:t xml:space="preserve">кул. Моль. </w:t>
      </w:r>
      <w:proofErr w:type="gramStart"/>
      <w:r w:rsidRPr="006547AC">
        <w:rPr>
          <w:rFonts w:eastAsia="Times New Roman"/>
          <w:sz w:val="24"/>
          <w:szCs w:val="24"/>
        </w:rPr>
        <w:t>Постоянная</w:t>
      </w:r>
      <w:proofErr w:type="gramEnd"/>
      <w:r w:rsidRPr="006547AC">
        <w:rPr>
          <w:rFonts w:eastAsia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Состояние макроскопиче</w:t>
      </w:r>
      <w:r>
        <w:rPr>
          <w:rFonts w:eastAsia="Times New Roman"/>
          <w:sz w:val="24"/>
          <w:szCs w:val="24"/>
        </w:rPr>
        <w:t>ских тел в термодинамике. Темпе</w:t>
      </w:r>
      <w:r w:rsidRPr="006547AC">
        <w:rPr>
          <w:rFonts w:eastAsia="Times New Roman"/>
          <w:sz w:val="24"/>
          <w:szCs w:val="24"/>
        </w:rPr>
        <w:t>ратура. Тепловое равновеси</w:t>
      </w:r>
      <w:r>
        <w:rPr>
          <w:rFonts w:eastAsia="Times New Roman"/>
          <w:sz w:val="24"/>
          <w:szCs w:val="24"/>
        </w:rPr>
        <w:t>е. Равновесные (обратимые) и не</w:t>
      </w:r>
      <w:r w:rsidRPr="006547AC">
        <w:rPr>
          <w:rFonts w:eastAsia="Times New Roman"/>
          <w:sz w:val="24"/>
          <w:szCs w:val="24"/>
        </w:rPr>
        <w:t>равновесные (необратимые) процессы. Газовые законы. Модель идеального газа. Абсолютна</w:t>
      </w:r>
      <w:r>
        <w:rPr>
          <w:rFonts w:eastAsia="Times New Roman"/>
          <w:sz w:val="24"/>
          <w:szCs w:val="24"/>
        </w:rPr>
        <w:t>я температура. Уравнение состоя</w:t>
      </w:r>
      <w:r w:rsidRPr="006547AC">
        <w:rPr>
          <w:rFonts w:eastAsia="Times New Roman"/>
          <w:sz w:val="24"/>
          <w:szCs w:val="24"/>
        </w:rPr>
        <w:t>ния идеального газа. Газовый термометр. Применение газов в технике.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Системы с большим число</w:t>
      </w:r>
      <w:r>
        <w:rPr>
          <w:rFonts w:eastAsia="Times New Roman"/>
          <w:sz w:val="24"/>
          <w:szCs w:val="24"/>
        </w:rPr>
        <w:t>м частиц и законы механики. Иде</w:t>
      </w:r>
      <w:r w:rsidRPr="006547AC">
        <w:rPr>
          <w:rFonts w:eastAsia="Times New Roman"/>
          <w:sz w:val="24"/>
          <w:szCs w:val="24"/>
        </w:rPr>
        <w:t>альный газ в молекулярно-кинетической теории. Основное уравнение молекулярно-кинетической теории. Температура — мера средней кинетической</w:t>
      </w:r>
      <w:r>
        <w:rPr>
          <w:rFonts w:eastAsia="Times New Roman"/>
          <w:sz w:val="24"/>
          <w:szCs w:val="24"/>
        </w:rPr>
        <w:t xml:space="preserve"> энергии. Распределение Максвел</w:t>
      </w:r>
      <w:r w:rsidRPr="006547AC">
        <w:rPr>
          <w:rFonts w:eastAsia="Times New Roman"/>
          <w:sz w:val="24"/>
          <w:szCs w:val="24"/>
        </w:rPr>
        <w:t>ла. Измерение скоростей молекул газа. Внутренняя энергия идеального газа.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Равновесие между жидкостью и газом. Насыщенные пары. Изотермы реального газа. Кри</w:t>
      </w:r>
      <w:r>
        <w:rPr>
          <w:rFonts w:eastAsia="Times New Roman"/>
          <w:sz w:val="24"/>
          <w:szCs w:val="24"/>
        </w:rPr>
        <w:t>тическая температура. Критичес</w:t>
      </w:r>
      <w:r w:rsidRPr="006547AC">
        <w:rPr>
          <w:rFonts w:eastAsia="Times New Roman"/>
          <w:sz w:val="24"/>
          <w:szCs w:val="24"/>
        </w:rPr>
        <w:t>кое состояние. Кипение. Сжижение газов. Влажность воздуха.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Молекулярная картина </w:t>
      </w:r>
      <w:r>
        <w:rPr>
          <w:rFonts w:eastAsia="Times New Roman"/>
          <w:sz w:val="24"/>
          <w:szCs w:val="24"/>
        </w:rPr>
        <w:t>поверхностного слоя. Поверхност</w:t>
      </w:r>
      <w:r w:rsidRPr="006547AC">
        <w:rPr>
          <w:rFonts w:eastAsia="Times New Roman"/>
          <w:sz w:val="24"/>
          <w:szCs w:val="24"/>
        </w:rPr>
        <w:t>ная энергия. Сила поверхнос</w:t>
      </w:r>
      <w:r>
        <w:rPr>
          <w:rFonts w:eastAsia="Times New Roman"/>
          <w:sz w:val="24"/>
          <w:szCs w:val="24"/>
        </w:rPr>
        <w:t>тного натяжения. Смачивание. Ка</w:t>
      </w:r>
      <w:r w:rsidRPr="006547AC">
        <w:rPr>
          <w:rFonts w:eastAsia="Times New Roman"/>
          <w:sz w:val="24"/>
          <w:szCs w:val="24"/>
        </w:rPr>
        <w:t>пиллярные явления.</w:t>
      </w:r>
    </w:p>
    <w:p w:rsidR="00AD1120" w:rsidRPr="006547AC" w:rsidRDefault="00AD1120" w:rsidP="00AD1120">
      <w:pPr>
        <w:rPr>
          <w:sz w:val="24"/>
          <w:szCs w:val="24"/>
        </w:rPr>
      </w:pP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Кристаллические тела. Кристаллическая решетка. </w:t>
      </w:r>
      <w:proofErr w:type="gramStart"/>
      <w:r w:rsidRPr="006547AC">
        <w:rPr>
          <w:rFonts w:eastAsia="Times New Roman"/>
          <w:sz w:val="24"/>
          <w:szCs w:val="24"/>
        </w:rPr>
        <w:t>Аморф-ные</w:t>
      </w:r>
      <w:proofErr w:type="gramEnd"/>
      <w:r w:rsidRPr="006547AC">
        <w:rPr>
          <w:rFonts w:eastAsia="Times New Roman"/>
          <w:sz w:val="24"/>
          <w:szCs w:val="24"/>
        </w:rPr>
        <w:t xml:space="preserve"> тела. Жидкие кристаллы. Дефекты в кристаллах. </w:t>
      </w:r>
      <w:proofErr w:type="gramStart"/>
      <w:r w:rsidRPr="006547AC">
        <w:rPr>
          <w:rFonts w:eastAsia="Times New Roman"/>
          <w:sz w:val="24"/>
          <w:szCs w:val="24"/>
        </w:rPr>
        <w:t>Объяс­ нение</w:t>
      </w:r>
      <w:proofErr w:type="gramEnd"/>
      <w:r w:rsidRPr="006547AC">
        <w:rPr>
          <w:rFonts w:eastAsia="Times New Roman"/>
          <w:sz w:val="24"/>
          <w:szCs w:val="24"/>
        </w:rPr>
        <w:t xml:space="preserve"> механических свойст</w:t>
      </w:r>
      <w:r>
        <w:rPr>
          <w:rFonts w:eastAsia="Times New Roman"/>
          <w:sz w:val="24"/>
          <w:szCs w:val="24"/>
        </w:rPr>
        <w:t>в твердых тел на основе молеку</w:t>
      </w:r>
      <w:r w:rsidRPr="006547AC">
        <w:rPr>
          <w:rFonts w:eastAsia="Times New Roman"/>
          <w:sz w:val="24"/>
          <w:szCs w:val="24"/>
        </w:rPr>
        <w:t>лярно-кинетической теории.</w:t>
      </w:r>
      <w:r>
        <w:rPr>
          <w:rFonts w:eastAsia="Times New Roman"/>
          <w:sz w:val="24"/>
          <w:szCs w:val="24"/>
        </w:rPr>
        <w:t xml:space="preserve"> Плавление и отвердевание. Изме</w:t>
      </w:r>
      <w:r w:rsidRPr="006547AC">
        <w:rPr>
          <w:rFonts w:eastAsia="Times New Roman"/>
          <w:sz w:val="24"/>
          <w:szCs w:val="24"/>
        </w:rPr>
        <w:t>нение объема тела при плавлении и отвердевании. Тройная точка.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Тепловое расширение тел. Тепловое линейное расширение. Тепловое объемное расширени</w:t>
      </w:r>
      <w:r>
        <w:rPr>
          <w:rFonts w:eastAsia="Times New Roman"/>
          <w:sz w:val="24"/>
          <w:szCs w:val="24"/>
        </w:rPr>
        <w:t>е. Учет и использование теплово</w:t>
      </w:r>
      <w:r w:rsidRPr="006547AC">
        <w:rPr>
          <w:rFonts w:eastAsia="Times New Roman"/>
          <w:sz w:val="24"/>
          <w:szCs w:val="24"/>
        </w:rPr>
        <w:t>го расширения тел в технике.</w:t>
      </w:r>
    </w:p>
    <w:p w:rsidR="00AD1120" w:rsidRPr="006547AC" w:rsidRDefault="00AD1120" w:rsidP="00AD1120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Работа в термодинамике. Количество теплоты. Внутренняя энергия. Первый закон термодинамики. Теплоемкости газов при постоянном объеме и постоянном давлении. Адиабатный процесс. Необратимость процес</w:t>
      </w:r>
      <w:r>
        <w:rPr>
          <w:rFonts w:eastAsia="Times New Roman"/>
          <w:sz w:val="24"/>
          <w:szCs w:val="24"/>
        </w:rPr>
        <w:t>сов в природе. Второй закон тер</w:t>
      </w:r>
      <w:r w:rsidRPr="006547AC">
        <w:rPr>
          <w:rFonts w:eastAsia="Times New Roman"/>
          <w:sz w:val="24"/>
          <w:szCs w:val="24"/>
        </w:rPr>
        <w:t>модинамики. Статистическое и</w:t>
      </w:r>
      <w:r>
        <w:rPr>
          <w:rFonts w:eastAsia="Times New Roman"/>
          <w:sz w:val="24"/>
          <w:szCs w:val="24"/>
        </w:rPr>
        <w:t>столкование необратимости про</w:t>
      </w:r>
      <w:r w:rsidRPr="006547AC">
        <w:rPr>
          <w:rFonts w:eastAsia="Times New Roman"/>
          <w:sz w:val="24"/>
          <w:szCs w:val="24"/>
        </w:rPr>
        <w:t>цессов в природе. Тепловые двигатели. Максимальный КПД тепловых двигателей.</w:t>
      </w:r>
    </w:p>
    <w:p w:rsidR="000F7DF7" w:rsidRDefault="000F7DF7" w:rsidP="000F7DF7">
      <w:pPr>
        <w:ind w:left="780"/>
        <w:rPr>
          <w:rFonts w:eastAsia="Arial"/>
          <w:b/>
          <w:bCs/>
          <w:sz w:val="24"/>
          <w:szCs w:val="24"/>
        </w:rPr>
      </w:pPr>
    </w:p>
    <w:p w:rsidR="000F7DF7" w:rsidRPr="006547AC" w:rsidRDefault="000F7DF7" w:rsidP="00540559">
      <w:pPr>
        <w:ind w:left="78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Электродинамика</w:t>
      </w:r>
    </w:p>
    <w:p w:rsidR="000F7DF7" w:rsidRPr="006547AC" w:rsidRDefault="000F7DF7" w:rsidP="000F7DF7">
      <w:pPr>
        <w:ind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Роль электромагнитны</w:t>
      </w:r>
      <w:r>
        <w:rPr>
          <w:rFonts w:eastAsia="Times New Roman"/>
          <w:sz w:val="24"/>
          <w:szCs w:val="24"/>
        </w:rPr>
        <w:t>х сил в природе и технике. Элек</w:t>
      </w:r>
      <w:r w:rsidRPr="006547AC">
        <w:rPr>
          <w:rFonts w:eastAsia="Times New Roman"/>
          <w:sz w:val="24"/>
          <w:szCs w:val="24"/>
        </w:rPr>
        <w:t>трический заряд и элементарные частицы. Электризация тел. Закон Кулона. Взаимодействие неподвижных электрических зарядов внутри однородного диэлектрика.</w:t>
      </w:r>
    </w:p>
    <w:p w:rsidR="000F7DF7" w:rsidRPr="006547AC" w:rsidRDefault="000F7DF7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Близкодействие и действие на расстоянии. Электрическое поле. Напряженность элект</w:t>
      </w:r>
      <w:r>
        <w:rPr>
          <w:rFonts w:eastAsia="Times New Roman"/>
          <w:sz w:val="24"/>
          <w:szCs w:val="24"/>
        </w:rPr>
        <w:t>рического поля. Принцип суперпо</w:t>
      </w:r>
      <w:r w:rsidRPr="006547AC">
        <w:rPr>
          <w:rFonts w:eastAsia="Times New Roman"/>
          <w:sz w:val="24"/>
          <w:szCs w:val="24"/>
        </w:rPr>
        <w:t>зиции полей. Линии напряже</w:t>
      </w:r>
      <w:r>
        <w:rPr>
          <w:rFonts w:eastAsia="Times New Roman"/>
          <w:sz w:val="24"/>
          <w:szCs w:val="24"/>
        </w:rPr>
        <w:t>нности электрического поля. Тео</w:t>
      </w:r>
      <w:r w:rsidRPr="006547AC">
        <w:rPr>
          <w:rFonts w:eastAsia="Times New Roman"/>
          <w:sz w:val="24"/>
          <w:szCs w:val="24"/>
        </w:rPr>
        <w:t>рема Гаусса. Поле заряженно</w:t>
      </w:r>
      <w:r>
        <w:rPr>
          <w:rFonts w:eastAsia="Times New Roman"/>
          <w:sz w:val="24"/>
          <w:szCs w:val="24"/>
        </w:rPr>
        <w:t>й плоскости, сферы и  шара. Про</w:t>
      </w:r>
      <w:r w:rsidRPr="006547AC">
        <w:rPr>
          <w:rFonts w:eastAsia="Times New Roman"/>
          <w:sz w:val="24"/>
          <w:szCs w:val="24"/>
        </w:rPr>
        <w:t>водники в электростатичес</w:t>
      </w:r>
      <w:r>
        <w:rPr>
          <w:rFonts w:eastAsia="Times New Roman"/>
          <w:sz w:val="24"/>
          <w:szCs w:val="24"/>
        </w:rPr>
        <w:t>ком поле. Диэлектрики в электро</w:t>
      </w:r>
      <w:r w:rsidRPr="006547AC">
        <w:rPr>
          <w:rFonts w:eastAsia="Times New Roman"/>
          <w:sz w:val="24"/>
          <w:szCs w:val="24"/>
        </w:rPr>
        <w:t>статическом поле. Поляризация диэлектриков.</w:t>
      </w:r>
    </w:p>
    <w:p w:rsidR="000F7DF7" w:rsidRPr="006547AC" w:rsidRDefault="000F7DF7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Потенциальность электростатического поля. Потенциальная энергия заряда в однородном электрическом поле. Потенциал электростатического поля и </w:t>
      </w:r>
      <w:r>
        <w:rPr>
          <w:rFonts w:eastAsia="Times New Roman"/>
          <w:sz w:val="24"/>
          <w:szCs w:val="24"/>
        </w:rPr>
        <w:t>разность потенциалов. Связь меж</w:t>
      </w:r>
      <w:r w:rsidRPr="006547AC">
        <w:rPr>
          <w:rFonts w:eastAsia="Times New Roman"/>
          <w:sz w:val="24"/>
          <w:szCs w:val="24"/>
        </w:rPr>
        <w:t>ду напряженностью электрос</w:t>
      </w:r>
      <w:r>
        <w:rPr>
          <w:rFonts w:eastAsia="Times New Roman"/>
          <w:sz w:val="24"/>
          <w:szCs w:val="24"/>
        </w:rPr>
        <w:t>татического поля и разностью по</w:t>
      </w:r>
      <w:r w:rsidRPr="006547AC">
        <w:rPr>
          <w:rFonts w:eastAsia="Times New Roman"/>
          <w:sz w:val="24"/>
          <w:szCs w:val="24"/>
        </w:rPr>
        <w:t>тенциалов. Эквипотенциал</w:t>
      </w:r>
      <w:r>
        <w:rPr>
          <w:rFonts w:eastAsia="Times New Roman"/>
          <w:sz w:val="24"/>
          <w:szCs w:val="24"/>
        </w:rPr>
        <w:t>ьные поверхности. Измерение раз</w:t>
      </w:r>
      <w:r w:rsidRPr="006547AC">
        <w:rPr>
          <w:rFonts w:eastAsia="Times New Roman"/>
          <w:sz w:val="24"/>
          <w:szCs w:val="24"/>
        </w:rPr>
        <w:t>ности потенциалов. Экспе</w:t>
      </w:r>
      <w:r>
        <w:rPr>
          <w:rFonts w:eastAsia="Times New Roman"/>
          <w:sz w:val="24"/>
          <w:szCs w:val="24"/>
        </w:rPr>
        <w:t>риментальное определение элемен</w:t>
      </w:r>
      <w:r w:rsidRPr="006547AC">
        <w:rPr>
          <w:rFonts w:eastAsia="Times New Roman"/>
          <w:sz w:val="24"/>
          <w:szCs w:val="24"/>
        </w:rPr>
        <w:t>тарного электрического заряда.</w:t>
      </w:r>
    </w:p>
    <w:p w:rsidR="000F7DF7" w:rsidRPr="006547AC" w:rsidRDefault="000F7DF7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Электрическая емкость. Конденсаторы. Емкость плоского конденсатора. Различные типы конденсаторов. Соединения конденсаторов. Энергия з</w:t>
      </w:r>
      <w:r>
        <w:rPr>
          <w:rFonts w:eastAsia="Times New Roman"/>
          <w:sz w:val="24"/>
          <w:szCs w:val="24"/>
        </w:rPr>
        <w:t>аряженных конденсаторов и прово</w:t>
      </w:r>
      <w:r w:rsidRPr="006547AC">
        <w:rPr>
          <w:rFonts w:eastAsia="Times New Roman"/>
          <w:sz w:val="24"/>
          <w:szCs w:val="24"/>
        </w:rPr>
        <w:t>дников. Применения конденсаторов.</w:t>
      </w:r>
    </w:p>
    <w:p w:rsidR="00F64F7C" w:rsidRPr="006547AC" w:rsidRDefault="00F64F7C" w:rsidP="000F7DF7">
      <w:pPr>
        <w:rPr>
          <w:sz w:val="24"/>
          <w:szCs w:val="24"/>
        </w:rPr>
        <w:sectPr w:rsidR="00F64F7C" w:rsidRPr="006547AC">
          <w:type w:val="continuous"/>
          <w:pgSz w:w="7940" w:h="11906"/>
          <w:pgMar w:top="715" w:right="737" w:bottom="1" w:left="850" w:header="0" w:footer="0" w:gutter="0"/>
          <w:cols w:space="720" w:equalWidth="0">
            <w:col w:w="6350"/>
          </w:cols>
        </w:sectPr>
      </w:pP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Электрический ток. Плотность тока. Сила тока. </w:t>
      </w:r>
      <w:r w:rsidR="000F7DF7">
        <w:rPr>
          <w:rFonts w:eastAsia="Times New Roman"/>
          <w:sz w:val="24"/>
          <w:szCs w:val="24"/>
        </w:rPr>
        <w:t>Электриче</w:t>
      </w:r>
      <w:r w:rsidRPr="006547AC">
        <w:rPr>
          <w:rFonts w:eastAsia="Times New Roman"/>
          <w:sz w:val="24"/>
          <w:szCs w:val="24"/>
        </w:rPr>
        <w:t>ское поле проводника с током.</w:t>
      </w:r>
      <w:r w:rsidR="000F7DF7">
        <w:rPr>
          <w:rFonts w:eastAsia="Times New Roman"/>
          <w:sz w:val="24"/>
          <w:szCs w:val="24"/>
        </w:rPr>
        <w:t xml:space="preserve"> Закон Ома для участка цепи. Со</w:t>
      </w:r>
      <w:r w:rsidRPr="006547AC">
        <w:rPr>
          <w:rFonts w:eastAsia="Times New Roman"/>
          <w:sz w:val="24"/>
          <w:szCs w:val="24"/>
        </w:rPr>
        <w:t>противление проводника. З</w:t>
      </w:r>
      <w:r w:rsidR="000F7DF7">
        <w:rPr>
          <w:rFonts w:eastAsia="Times New Roman"/>
          <w:sz w:val="24"/>
          <w:szCs w:val="24"/>
        </w:rPr>
        <w:t>ависимость электрического сопро</w:t>
      </w:r>
      <w:r w:rsidRPr="006547AC">
        <w:rPr>
          <w:rFonts w:eastAsia="Times New Roman"/>
          <w:sz w:val="24"/>
          <w:szCs w:val="24"/>
        </w:rPr>
        <w:t xml:space="preserve">тивления от температуры. </w:t>
      </w:r>
      <w:r w:rsidR="000F7DF7">
        <w:rPr>
          <w:rFonts w:eastAsia="Times New Roman"/>
          <w:sz w:val="24"/>
          <w:szCs w:val="24"/>
        </w:rPr>
        <w:t>Сверхпроводимость. Работа и мощ</w:t>
      </w:r>
      <w:r w:rsidRPr="006547AC">
        <w:rPr>
          <w:rFonts w:eastAsia="Times New Roman"/>
          <w:sz w:val="24"/>
          <w:szCs w:val="24"/>
        </w:rPr>
        <w:t xml:space="preserve">ность тока. Закон </w:t>
      </w:r>
      <w:proofErr w:type="gramStart"/>
      <w:r w:rsidRPr="006547AC">
        <w:rPr>
          <w:rFonts w:eastAsia="Times New Roman"/>
          <w:sz w:val="24"/>
          <w:szCs w:val="24"/>
        </w:rPr>
        <w:t>Джоуля—Ленца</w:t>
      </w:r>
      <w:proofErr w:type="gramEnd"/>
      <w:r w:rsidRPr="006547AC">
        <w:rPr>
          <w:rFonts w:eastAsia="Times New Roman"/>
          <w:sz w:val="24"/>
          <w:szCs w:val="24"/>
        </w:rPr>
        <w:t>. Электрические цепи. Последовательное и параллельное соединения проводников. Измерение силы тока, напряжения и сопротивления.</w:t>
      </w:r>
    </w:p>
    <w:p w:rsidR="00F64F7C" w:rsidRPr="006547AC" w:rsidRDefault="00F84F3B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Электродвижущая сила. </w:t>
      </w:r>
      <w:r w:rsidR="000F7DF7">
        <w:rPr>
          <w:rFonts w:eastAsia="Times New Roman"/>
          <w:sz w:val="24"/>
          <w:szCs w:val="24"/>
        </w:rPr>
        <w:t>Гальванические элементы. Аккуму</w:t>
      </w:r>
      <w:r w:rsidRPr="006547AC">
        <w:rPr>
          <w:rFonts w:eastAsia="Times New Roman"/>
          <w:sz w:val="24"/>
          <w:szCs w:val="24"/>
        </w:rPr>
        <w:t>ляторы. Закон Ома для полной</w:t>
      </w:r>
      <w:r w:rsidR="000F7DF7">
        <w:rPr>
          <w:rFonts w:eastAsia="Times New Roman"/>
          <w:sz w:val="24"/>
          <w:szCs w:val="24"/>
        </w:rPr>
        <w:t xml:space="preserve"> цепи. Закон Ома для участка це</w:t>
      </w:r>
      <w:r w:rsidRPr="006547AC">
        <w:rPr>
          <w:rFonts w:eastAsia="Times New Roman"/>
          <w:sz w:val="24"/>
          <w:szCs w:val="24"/>
        </w:rPr>
        <w:t>пи, содержащего ЭДС. Работа и мощность тока на участке цепи, содержащем ЭДС. Расчет сложных электрических цепей.</w:t>
      </w:r>
    </w:p>
    <w:p w:rsidR="000F7DF7" w:rsidRPr="006547AC" w:rsidRDefault="00F84F3B" w:rsidP="000F7DF7">
      <w:pPr>
        <w:ind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Электрическая проводимо</w:t>
      </w:r>
      <w:r w:rsidR="000F7DF7">
        <w:rPr>
          <w:rFonts w:eastAsia="Times New Roman"/>
          <w:sz w:val="24"/>
          <w:szCs w:val="24"/>
        </w:rPr>
        <w:t>сть различных веществ. Электрон</w:t>
      </w:r>
      <w:r w:rsidRPr="006547AC">
        <w:rPr>
          <w:rFonts w:eastAsia="Times New Roman"/>
          <w:sz w:val="24"/>
          <w:szCs w:val="24"/>
        </w:rPr>
        <w:t>ная проводимость металлов. Электрический ток в растворах и расплавах электролитов. Зак</w:t>
      </w:r>
      <w:r w:rsidR="000F7DF7">
        <w:rPr>
          <w:rFonts w:eastAsia="Times New Roman"/>
          <w:sz w:val="24"/>
          <w:szCs w:val="24"/>
        </w:rPr>
        <w:t>он электролиза. Техническое при</w:t>
      </w:r>
      <w:r w:rsidRPr="006547AC">
        <w:rPr>
          <w:rFonts w:eastAsia="Times New Roman"/>
          <w:sz w:val="24"/>
          <w:szCs w:val="24"/>
        </w:rPr>
        <w:t>менение электролиза. Электр</w:t>
      </w:r>
      <w:r w:rsidR="000F7DF7">
        <w:rPr>
          <w:rFonts w:eastAsia="Times New Roman"/>
          <w:sz w:val="24"/>
          <w:szCs w:val="24"/>
        </w:rPr>
        <w:t>ический ток в газах. Несамостоя</w:t>
      </w:r>
      <w:r w:rsidRPr="006547AC">
        <w:rPr>
          <w:rFonts w:eastAsia="Times New Roman"/>
          <w:sz w:val="24"/>
          <w:szCs w:val="24"/>
        </w:rPr>
        <w:t>тельный и самостоятельн</w:t>
      </w:r>
      <w:r w:rsidR="000F7DF7">
        <w:rPr>
          <w:rFonts w:eastAsia="Times New Roman"/>
          <w:sz w:val="24"/>
          <w:szCs w:val="24"/>
        </w:rPr>
        <w:t>ый разряды. Различные типы само</w:t>
      </w:r>
      <w:r w:rsidRPr="006547AC">
        <w:rPr>
          <w:rFonts w:eastAsia="Times New Roman"/>
          <w:sz w:val="24"/>
          <w:szCs w:val="24"/>
        </w:rPr>
        <w:t>стоятельного разряда и их техническое применение. Плазма. Электрический ток в вакууме</w:t>
      </w:r>
      <w:r w:rsidR="000F7DF7">
        <w:rPr>
          <w:rFonts w:eastAsia="Times New Roman"/>
          <w:sz w:val="24"/>
          <w:szCs w:val="24"/>
        </w:rPr>
        <w:t>. Электронные лампы: диод и три</w:t>
      </w:r>
      <w:r w:rsidRPr="006547AC">
        <w:rPr>
          <w:rFonts w:eastAsia="Times New Roman"/>
          <w:sz w:val="24"/>
          <w:szCs w:val="24"/>
        </w:rPr>
        <w:t>од. Электронные пучки. Электронно-лучевая трубка.</w:t>
      </w:r>
      <w:r w:rsidR="000F7DF7">
        <w:rPr>
          <w:rFonts w:eastAsia="Times New Roman"/>
          <w:sz w:val="24"/>
          <w:szCs w:val="24"/>
        </w:rPr>
        <w:t xml:space="preserve"> Электри</w:t>
      </w:r>
      <w:r w:rsidRPr="006547AC">
        <w:rPr>
          <w:rFonts w:eastAsia="Times New Roman"/>
          <w:sz w:val="24"/>
          <w:szCs w:val="24"/>
        </w:rPr>
        <w:t>ческий ток в полупроводника</w:t>
      </w:r>
      <w:r w:rsidR="000F7DF7">
        <w:rPr>
          <w:rFonts w:eastAsia="Times New Roman"/>
          <w:sz w:val="24"/>
          <w:szCs w:val="24"/>
        </w:rPr>
        <w:t>х. Собственная и примесная элек</w:t>
      </w:r>
      <w:r w:rsidRPr="006547AC">
        <w:rPr>
          <w:rFonts w:eastAsia="Times New Roman"/>
          <w:sz w:val="24"/>
          <w:szCs w:val="24"/>
        </w:rPr>
        <w:t>тропроводимость полупров</w:t>
      </w:r>
      <w:r w:rsidR="000F7DF7">
        <w:rPr>
          <w:rFonts w:eastAsia="Times New Roman"/>
          <w:sz w:val="24"/>
          <w:szCs w:val="24"/>
        </w:rPr>
        <w:t>одников. Электронно-дырочный пе</w:t>
      </w:r>
      <w:r w:rsidR="000F7DF7" w:rsidRPr="006547AC">
        <w:rPr>
          <w:rFonts w:eastAsia="Times New Roman"/>
          <w:sz w:val="24"/>
          <w:szCs w:val="24"/>
        </w:rPr>
        <w:t>реход (</w:t>
      </w:r>
      <w:r w:rsidR="000F7DF7" w:rsidRPr="006547AC">
        <w:rPr>
          <w:rFonts w:eastAsia="Times New Roman"/>
          <w:i/>
          <w:iCs/>
          <w:sz w:val="24"/>
          <w:szCs w:val="24"/>
        </w:rPr>
        <w:t>p—n</w:t>
      </w:r>
      <w:r w:rsidR="000F7DF7" w:rsidRPr="006547AC">
        <w:rPr>
          <w:rFonts w:eastAsia="Times New Roman"/>
          <w:sz w:val="24"/>
          <w:szCs w:val="24"/>
        </w:rPr>
        <w:t>-переход). Полупроводниковый диод. Транзистор.</w:t>
      </w:r>
    </w:p>
    <w:p w:rsidR="000F7DF7" w:rsidRPr="006547AC" w:rsidRDefault="000F7DF7" w:rsidP="000F7DF7">
      <w:pPr>
        <w:ind w:left="3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Термисторы и фоторезисторы.</w:t>
      </w:r>
    </w:p>
    <w:p w:rsidR="000F7DF7" w:rsidRPr="006547AC" w:rsidRDefault="000F7DF7" w:rsidP="000F7DF7">
      <w:pPr>
        <w:ind w:left="3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Магнитные взаимодействия. Магнитное поле токов. Вектор магнитной индукции. Пото</w:t>
      </w:r>
      <w:r>
        <w:rPr>
          <w:rFonts w:eastAsia="Times New Roman"/>
          <w:sz w:val="24"/>
          <w:szCs w:val="24"/>
        </w:rPr>
        <w:t>к магнитной индукции. Линии маг</w:t>
      </w:r>
      <w:r w:rsidRPr="006547AC">
        <w:rPr>
          <w:rFonts w:eastAsia="Times New Roman"/>
          <w:sz w:val="24"/>
          <w:szCs w:val="24"/>
        </w:rPr>
        <w:t>нитной индукции. Закон</w:t>
      </w:r>
      <w:r>
        <w:rPr>
          <w:rFonts w:eastAsia="Times New Roman"/>
          <w:sz w:val="24"/>
          <w:szCs w:val="24"/>
        </w:rPr>
        <w:t xml:space="preserve"> Био—Савара—Лапласа. Закон Ампе</w:t>
      </w:r>
      <w:r w:rsidRPr="006547AC">
        <w:rPr>
          <w:rFonts w:eastAsia="Times New Roman"/>
          <w:sz w:val="24"/>
          <w:szCs w:val="24"/>
        </w:rPr>
        <w:t>ра. Применения закона Амп</w:t>
      </w:r>
      <w:r>
        <w:rPr>
          <w:rFonts w:eastAsia="Times New Roman"/>
          <w:sz w:val="24"/>
          <w:szCs w:val="24"/>
        </w:rPr>
        <w:t>ера. Электроизмерительные прибо</w:t>
      </w:r>
      <w:r w:rsidRPr="006547AC">
        <w:rPr>
          <w:rFonts w:eastAsia="Times New Roman"/>
          <w:sz w:val="24"/>
          <w:szCs w:val="24"/>
        </w:rPr>
        <w:t>ры. Действие магнитного по</w:t>
      </w:r>
      <w:r>
        <w:rPr>
          <w:rFonts w:eastAsia="Times New Roman"/>
          <w:sz w:val="24"/>
          <w:szCs w:val="24"/>
        </w:rPr>
        <w:t>ля на движущийся заряд. Сила Ло</w:t>
      </w:r>
      <w:r w:rsidRPr="006547AC">
        <w:rPr>
          <w:rFonts w:eastAsia="Times New Roman"/>
          <w:sz w:val="24"/>
          <w:szCs w:val="24"/>
        </w:rPr>
        <w:t>ренца. Применение силы Лоренца. Циклический ускоритель.</w:t>
      </w: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pgSz w:w="7940" w:h="11906"/>
          <w:pgMar w:top="676" w:right="737" w:bottom="24" w:left="860" w:header="0" w:footer="0" w:gutter="0"/>
          <w:cols w:space="720" w:equalWidth="0">
            <w:col w:w="6340"/>
          </w:cols>
        </w:sectPr>
      </w:pPr>
    </w:p>
    <w:p w:rsidR="000F7DF7" w:rsidRPr="006547AC" w:rsidRDefault="000F7DF7" w:rsidP="000F7DF7">
      <w:pPr>
        <w:ind w:left="3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Открытие электромагнит</w:t>
      </w:r>
      <w:r>
        <w:rPr>
          <w:rFonts w:eastAsia="Times New Roman"/>
          <w:sz w:val="24"/>
          <w:szCs w:val="24"/>
        </w:rPr>
        <w:t>ной индукции. Правило Ленца. За</w:t>
      </w:r>
      <w:r w:rsidRPr="006547AC">
        <w:rPr>
          <w:rFonts w:eastAsia="Times New Roman"/>
          <w:sz w:val="24"/>
          <w:szCs w:val="24"/>
        </w:rPr>
        <w:t>кон электромагнитной инду</w:t>
      </w:r>
      <w:r>
        <w:rPr>
          <w:rFonts w:eastAsia="Times New Roman"/>
          <w:sz w:val="24"/>
          <w:szCs w:val="24"/>
        </w:rPr>
        <w:t>кции. Вихревое электрическое по</w:t>
      </w:r>
      <w:r w:rsidRPr="006547AC">
        <w:rPr>
          <w:rFonts w:eastAsia="Times New Roman"/>
          <w:sz w:val="24"/>
          <w:szCs w:val="24"/>
        </w:rPr>
        <w:t>ле. ЭДС индукции в движущихся проводниках. Индукционные токи в массивных проводниках. Самоиндукция. Ин</w:t>
      </w:r>
      <w:r>
        <w:rPr>
          <w:rFonts w:eastAsia="Times New Roman"/>
          <w:sz w:val="24"/>
          <w:szCs w:val="24"/>
        </w:rPr>
        <w:t>дуктив</w:t>
      </w:r>
      <w:r w:rsidRPr="006547AC">
        <w:rPr>
          <w:rFonts w:eastAsia="Times New Roman"/>
          <w:sz w:val="24"/>
          <w:szCs w:val="24"/>
        </w:rPr>
        <w:t>ность. Энергия магнитного поля тока.</w:t>
      </w:r>
    </w:p>
    <w:p w:rsidR="000F7DF7" w:rsidRPr="000F7DF7" w:rsidRDefault="000F7DF7" w:rsidP="000F7DF7">
      <w:pPr>
        <w:ind w:left="3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Магнитная проницаемость — характеристика магнитных свойств веществ. Три класса магнитных веществ. Объяснение пара- и диамагнетизма. Основные свойства ферромагнетиков.</w:t>
      </w:r>
      <w:r>
        <w:rPr>
          <w:sz w:val="24"/>
          <w:szCs w:val="24"/>
        </w:rPr>
        <w:t xml:space="preserve"> О </w:t>
      </w:r>
      <w:r w:rsidRPr="006547AC">
        <w:rPr>
          <w:rFonts w:eastAsia="Times New Roman"/>
          <w:sz w:val="24"/>
          <w:szCs w:val="24"/>
        </w:rPr>
        <w:t>природе ферромагнетизма. Применение ферромагнетиков. Свободные и вынужденн</w:t>
      </w:r>
      <w:r>
        <w:rPr>
          <w:rFonts w:eastAsia="Times New Roman"/>
          <w:sz w:val="24"/>
          <w:szCs w:val="24"/>
        </w:rPr>
        <w:t>ые электрические колебания. Про</w:t>
      </w:r>
      <w:r w:rsidRPr="006547AC">
        <w:rPr>
          <w:rFonts w:eastAsia="Times New Roman"/>
          <w:sz w:val="24"/>
          <w:szCs w:val="24"/>
        </w:rPr>
        <w:t>цессы в колебательном ко</w:t>
      </w:r>
      <w:r>
        <w:rPr>
          <w:rFonts w:eastAsia="Times New Roman"/>
          <w:sz w:val="24"/>
          <w:szCs w:val="24"/>
        </w:rPr>
        <w:t>нтуре. Формула Томсона. Перемен</w:t>
      </w:r>
      <w:r w:rsidRPr="006547AC">
        <w:rPr>
          <w:rFonts w:eastAsia="Times New Roman"/>
          <w:sz w:val="24"/>
          <w:szCs w:val="24"/>
        </w:rPr>
        <w:t>ный электрический ток. Действующие значения силы тока и напряжения. Резистор в цепи переменного тока. Конденсатор в цепи переменного тока. Ка</w:t>
      </w:r>
      <w:r>
        <w:rPr>
          <w:rFonts w:eastAsia="Times New Roman"/>
          <w:sz w:val="24"/>
          <w:szCs w:val="24"/>
        </w:rPr>
        <w:t>тушка индуктивности в цепи пере</w:t>
      </w:r>
      <w:r w:rsidRPr="006547AC">
        <w:rPr>
          <w:rFonts w:eastAsia="Times New Roman"/>
          <w:sz w:val="24"/>
          <w:szCs w:val="24"/>
        </w:rPr>
        <w:t>менного тока. Закон Ома для цепи переменного тока. Мощность</w:t>
      </w:r>
      <w:r>
        <w:rPr>
          <w:sz w:val="24"/>
          <w:szCs w:val="24"/>
        </w:rPr>
        <w:t xml:space="preserve"> в </w:t>
      </w:r>
      <w:r w:rsidRPr="006547AC">
        <w:rPr>
          <w:rFonts w:eastAsia="Times New Roman"/>
          <w:sz w:val="24"/>
          <w:szCs w:val="24"/>
        </w:rPr>
        <w:t>цепи переменного тока. Рез</w:t>
      </w:r>
      <w:r>
        <w:rPr>
          <w:rFonts w:eastAsia="Times New Roman"/>
          <w:sz w:val="24"/>
          <w:szCs w:val="24"/>
        </w:rPr>
        <w:t>онанс в электрической цепи. Лам</w:t>
      </w:r>
      <w:r w:rsidRPr="006547AC">
        <w:rPr>
          <w:rFonts w:eastAsia="Times New Roman"/>
          <w:sz w:val="24"/>
          <w:szCs w:val="24"/>
        </w:rPr>
        <w:t>повый генератор. Генератор на транзисторе.</w:t>
      </w:r>
    </w:p>
    <w:p w:rsidR="000F7DF7" w:rsidRPr="006547AC" w:rsidRDefault="000F7DF7" w:rsidP="000F7DF7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Генерирование электриче</w:t>
      </w:r>
      <w:r>
        <w:rPr>
          <w:rFonts w:eastAsia="Times New Roman"/>
          <w:sz w:val="24"/>
          <w:szCs w:val="24"/>
        </w:rPr>
        <w:t>ской энергии. Генератор перемен</w:t>
      </w:r>
      <w:r w:rsidRPr="006547AC">
        <w:rPr>
          <w:rFonts w:eastAsia="Times New Roman"/>
          <w:sz w:val="24"/>
          <w:szCs w:val="24"/>
        </w:rPr>
        <w:t>ного тока. Трансформатор. Выпрямление переменного тока. Трехфазный ток. Соединение обмоток генератора трехфазного тока. Соединение потребите</w:t>
      </w:r>
      <w:r>
        <w:rPr>
          <w:rFonts w:eastAsia="Times New Roman"/>
          <w:sz w:val="24"/>
          <w:szCs w:val="24"/>
        </w:rPr>
        <w:t>лей электрической энергии. Асин</w:t>
      </w:r>
      <w:r w:rsidRPr="006547AC">
        <w:rPr>
          <w:rFonts w:eastAsia="Times New Roman"/>
          <w:sz w:val="24"/>
          <w:szCs w:val="24"/>
        </w:rPr>
        <w:t>хронный электродвигатель</w:t>
      </w:r>
      <w:r>
        <w:rPr>
          <w:rFonts w:eastAsia="Times New Roman"/>
          <w:sz w:val="24"/>
          <w:szCs w:val="24"/>
        </w:rPr>
        <w:t>. Трехфазный трансформатор. Про</w:t>
      </w:r>
      <w:r w:rsidRPr="006547AC">
        <w:rPr>
          <w:rFonts w:eastAsia="Times New Roman"/>
          <w:sz w:val="24"/>
          <w:szCs w:val="24"/>
        </w:rPr>
        <w:t>изводство и использование электрической энергии. Передача и распределение электрическо</w:t>
      </w:r>
      <w:r>
        <w:rPr>
          <w:rFonts w:eastAsia="Times New Roman"/>
          <w:sz w:val="24"/>
          <w:szCs w:val="24"/>
        </w:rPr>
        <w:t>й энергии. Эффективное использо</w:t>
      </w:r>
      <w:r w:rsidRPr="006547AC">
        <w:rPr>
          <w:rFonts w:eastAsia="Times New Roman"/>
          <w:sz w:val="24"/>
          <w:szCs w:val="24"/>
        </w:rPr>
        <w:t>вание электрической энергии.</w:t>
      </w:r>
    </w:p>
    <w:p w:rsidR="000F7DF7" w:rsidRPr="006547AC" w:rsidRDefault="000F7DF7" w:rsidP="000F7DF7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Электромагнитное поле.</w:t>
      </w:r>
      <w:r>
        <w:rPr>
          <w:rFonts w:eastAsia="Times New Roman"/>
          <w:sz w:val="24"/>
          <w:szCs w:val="24"/>
        </w:rPr>
        <w:t xml:space="preserve"> Электромагнитная волна. Излуче</w:t>
      </w:r>
      <w:r w:rsidRPr="006547AC">
        <w:rPr>
          <w:rFonts w:eastAsia="Times New Roman"/>
          <w:sz w:val="24"/>
          <w:szCs w:val="24"/>
        </w:rPr>
        <w:t>ние электромагнитных вол</w:t>
      </w:r>
      <w:r>
        <w:rPr>
          <w:rFonts w:eastAsia="Times New Roman"/>
          <w:sz w:val="24"/>
          <w:szCs w:val="24"/>
        </w:rPr>
        <w:t>н. Энергия электромагнитной вол</w:t>
      </w:r>
      <w:r w:rsidRPr="006547AC">
        <w:rPr>
          <w:rFonts w:eastAsia="Times New Roman"/>
          <w:sz w:val="24"/>
          <w:szCs w:val="24"/>
        </w:rPr>
        <w:t>ны. Свойства электромагнитных волн. Принципы радиосвязи. Амплитудная модуляция</w:t>
      </w:r>
      <w:r>
        <w:rPr>
          <w:rFonts w:eastAsia="Times New Roman"/>
          <w:sz w:val="24"/>
          <w:szCs w:val="24"/>
        </w:rPr>
        <w:t>. Детектирование колебаний. Про</w:t>
      </w:r>
      <w:r w:rsidRPr="006547AC">
        <w:rPr>
          <w:rFonts w:eastAsia="Times New Roman"/>
          <w:sz w:val="24"/>
          <w:szCs w:val="24"/>
        </w:rPr>
        <w:t>стейший радиоприемник. Р</w:t>
      </w:r>
      <w:r>
        <w:rPr>
          <w:rFonts w:eastAsia="Times New Roman"/>
          <w:sz w:val="24"/>
          <w:szCs w:val="24"/>
        </w:rPr>
        <w:t>аспространение радиоволн. Радио</w:t>
      </w:r>
      <w:r w:rsidRPr="006547AC">
        <w:rPr>
          <w:rFonts w:eastAsia="Times New Roman"/>
          <w:sz w:val="24"/>
          <w:szCs w:val="24"/>
        </w:rPr>
        <w:t>локация. Понятие о телевидении. Развитие сре</w:t>
      </w:r>
      <w:proofErr w:type="gramStart"/>
      <w:r w:rsidRPr="006547AC">
        <w:rPr>
          <w:rFonts w:eastAsia="Times New Roman"/>
          <w:sz w:val="24"/>
          <w:szCs w:val="24"/>
        </w:rPr>
        <w:t>дств св</w:t>
      </w:r>
      <w:proofErr w:type="gramEnd"/>
      <w:r w:rsidRPr="006547AC">
        <w:rPr>
          <w:rFonts w:eastAsia="Times New Roman"/>
          <w:sz w:val="24"/>
          <w:szCs w:val="24"/>
        </w:rPr>
        <w:t>язи.</w:t>
      </w:r>
    </w:p>
    <w:p w:rsidR="000F7DF7" w:rsidRPr="006547AC" w:rsidRDefault="000F7DF7" w:rsidP="000F7DF7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 xml:space="preserve">Геометрическая оптика. </w:t>
      </w:r>
      <w:r>
        <w:rPr>
          <w:rFonts w:eastAsia="Times New Roman"/>
          <w:sz w:val="24"/>
          <w:szCs w:val="24"/>
        </w:rPr>
        <w:t>Световые лучи. Закон прямолиней</w:t>
      </w:r>
      <w:r w:rsidRPr="006547AC">
        <w:rPr>
          <w:rFonts w:eastAsia="Times New Roman"/>
          <w:sz w:val="24"/>
          <w:szCs w:val="24"/>
        </w:rPr>
        <w:t xml:space="preserve">ного распространения света. </w:t>
      </w:r>
      <w:r>
        <w:rPr>
          <w:rFonts w:eastAsia="Times New Roman"/>
          <w:sz w:val="24"/>
          <w:szCs w:val="24"/>
        </w:rPr>
        <w:t>Фотометрия. Сила света. Освещен</w:t>
      </w:r>
      <w:r w:rsidRPr="006547AC">
        <w:rPr>
          <w:rFonts w:eastAsia="Times New Roman"/>
          <w:sz w:val="24"/>
          <w:szCs w:val="24"/>
        </w:rPr>
        <w:t>ность. Яркость. Фотометры.</w:t>
      </w:r>
    </w:p>
    <w:p w:rsidR="008A71DF" w:rsidRPr="006547AC" w:rsidRDefault="008A71DF" w:rsidP="008A71DF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Принцип Ферма и закон</w:t>
      </w:r>
      <w:r>
        <w:rPr>
          <w:rFonts w:eastAsia="Times New Roman"/>
          <w:sz w:val="24"/>
          <w:szCs w:val="24"/>
        </w:rPr>
        <w:t>ы геометрической оптики. Отраже</w:t>
      </w:r>
      <w:r w:rsidRPr="006547AC">
        <w:rPr>
          <w:rFonts w:eastAsia="Times New Roman"/>
          <w:sz w:val="24"/>
          <w:szCs w:val="24"/>
        </w:rPr>
        <w:t>ние света. Плоское зеркало. Сферическое зеркало. Построение изображений в сферическом зеркале. Увеличение зеркала.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type w:val="continuous"/>
          <w:pgSz w:w="7940" w:h="11906"/>
          <w:pgMar w:top="676" w:right="737" w:bottom="24" w:left="860" w:header="0" w:footer="0" w:gutter="0"/>
          <w:cols w:space="720" w:equalWidth="0">
            <w:col w:w="6340"/>
          </w:cols>
        </w:sectPr>
      </w:pP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type w:val="continuous"/>
          <w:pgSz w:w="7940" w:h="11906"/>
          <w:pgMar w:top="710" w:right="857" w:bottom="1" w:left="737" w:header="0" w:footer="0" w:gutter="0"/>
          <w:cols w:space="720" w:equalWidth="0">
            <w:col w:w="6343"/>
          </w:cols>
        </w:sectPr>
      </w:pPr>
    </w:p>
    <w:p w:rsidR="00F64F7C" w:rsidRPr="006547AC" w:rsidRDefault="00F84F3B" w:rsidP="008A71DF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Преломление света. Полное отражение. Преломление света в плоскопараллельной пластин</w:t>
      </w:r>
      <w:r w:rsidR="008A71DF">
        <w:rPr>
          <w:rFonts w:eastAsia="Times New Roman"/>
          <w:sz w:val="24"/>
          <w:szCs w:val="24"/>
        </w:rPr>
        <w:t>ке и треугольной призме. Прелом</w:t>
      </w:r>
      <w:r w:rsidRPr="006547AC">
        <w:rPr>
          <w:rFonts w:eastAsia="Times New Roman"/>
          <w:sz w:val="24"/>
          <w:szCs w:val="24"/>
        </w:rPr>
        <w:t>ление на сферической повер</w:t>
      </w:r>
      <w:r w:rsidR="008A71DF">
        <w:rPr>
          <w:rFonts w:eastAsia="Times New Roman"/>
          <w:sz w:val="24"/>
          <w:szCs w:val="24"/>
        </w:rPr>
        <w:t>хности. Линза. Фокусное расстоя</w:t>
      </w:r>
      <w:r w:rsidRPr="006547AC">
        <w:rPr>
          <w:rFonts w:eastAsia="Times New Roman"/>
          <w:sz w:val="24"/>
          <w:szCs w:val="24"/>
        </w:rPr>
        <w:t>ние и оптическая сила линзы</w:t>
      </w:r>
      <w:r w:rsidR="008A71DF">
        <w:rPr>
          <w:rFonts w:eastAsia="Times New Roman"/>
          <w:sz w:val="24"/>
          <w:szCs w:val="24"/>
        </w:rPr>
        <w:t>. Формула линзы. Построение из</w:t>
      </w:r>
      <w:r w:rsidRPr="006547AC">
        <w:rPr>
          <w:rFonts w:eastAsia="Times New Roman"/>
          <w:sz w:val="24"/>
          <w:szCs w:val="24"/>
        </w:rPr>
        <w:t xml:space="preserve">бражений в тонкой линзе. Увеличение линзы. Освещенность изображения, даваемого линзой. Недостатки линз. </w:t>
      </w:r>
      <w:proofErr w:type="gramStart"/>
      <w:r w:rsidRPr="006547AC">
        <w:rPr>
          <w:rFonts w:eastAsia="Times New Roman"/>
          <w:sz w:val="24"/>
          <w:szCs w:val="24"/>
        </w:rPr>
        <w:t>Фотоаппа-рат</w:t>
      </w:r>
      <w:proofErr w:type="gramEnd"/>
      <w:r w:rsidRPr="006547AC">
        <w:rPr>
          <w:rFonts w:eastAsia="Times New Roman"/>
          <w:sz w:val="24"/>
          <w:szCs w:val="24"/>
        </w:rPr>
        <w:t>. Проекционный аппарат. Глаз. Очки. Лупа. Микроскоп. Зрительные трубы. Телескопы.</w:t>
      </w:r>
    </w:p>
    <w:p w:rsidR="00F64F7C" w:rsidRPr="008A71DF" w:rsidRDefault="00F84F3B" w:rsidP="008A71DF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Волновые свойства света. Скорость света. Дисперсия света. Интерференция света. Длина световой волны. Интерференция</w:t>
      </w:r>
      <w:r w:rsidR="008A71DF">
        <w:rPr>
          <w:sz w:val="24"/>
          <w:szCs w:val="24"/>
        </w:rPr>
        <w:t xml:space="preserve"> в </w:t>
      </w:r>
      <w:r w:rsidRPr="006547AC">
        <w:rPr>
          <w:rFonts w:eastAsia="Times New Roman"/>
          <w:sz w:val="24"/>
          <w:szCs w:val="24"/>
        </w:rPr>
        <w:t>тонких пленках. Кольца Ньютона. Некоторые применения интерференции. Дифракц</w:t>
      </w:r>
      <w:r w:rsidR="008A71DF">
        <w:rPr>
          <w:rFonts w:eastAsia="Times New Roman"/>
          <w:sz w:val="24"/>
          <w:szCs w:val="24"/>
        </w:rPr>
        <w:t>ия света. Теория дифракции. Диф</w:t>
      </w:r>
      <w:r w:rsidRPr="006547AC">
        <w:rPr>
          <w:rFonts w:eastAsia="Times New Roman"/>
          <w:sz w:val="24"/>
          <w:szCs w:val="24"/>
        </w:rPr>
        <w:t>ракция Френеля на просты</w:t>
      </w:r>
      <w:r w:rsidR="008A71DF">
        <w:rPr>
          <w:rFonts w:eastAsia="Times New Roman"/>
          <w:sz w:val="24"/>
          <w:szCs w:val="24"/>
        </w:rPr>
        <w:t>х объектах. Дифракция Фраунгофе</w:t>
      </w:r>
      <w:r w:rsidRPr="006547AC">
        <w:rPr>
          <w:rFonts w:eastAsia="Times New Roman"/>
          <w:sz w:val="24"/>
          <w:szCs w:val="24"/>
        </w:rPr>
        <w:t>ра. Дифракционная реше</w:t>
      </w:r>
      <w:r w:rsidR="008A71DF">
        <w:rPr>
          <w:rFonts w:eastAsia="Times New Roman"/>
          <w:sz w:val="24"/>
          <w:szCs w:val="24"/>
        </w:rPr>
        <w:t>тка. Разрешающая способность ми</w:t>
      </w:r>
      <w:r w:rsidRPr="006547AC">
        <w:rPr>
          <w:rFonts w:eastAsia="Times New Roman"/>
          <w:sz w:val="24"/>
          <w:szCs w:val="24"/>
        </w:rPr>
        <w:t>кроскопа и телескопа. Попер</w:t>
      </w:r>
      <w:r w:rsidR="008A71DF">
        <w:rPr>
          <w:rFonts w:eastAsia="Times New Roman"/>
          <w:sz w:val="24"/>
          <w:szCs w:val="24"/>
        </w:rPr>
        <w:t>ечность световых волн. Поляриза</w:t>
      </w:r>
      <w:r w:rsidRPr="006547AC">
        <w:rPr>
          <w:rFonts w:eastAsia="Times New Roman"/>
          <w:sz w:val="24"/>
          <w:szCs w:val="24"/>
        </w:rPr>
        <w:t>ция света. Поперечность световых волн и электромагнитная теория света.</w:t>
      </w:r>
    </w:p>
    <w:p w:rsidR="00F64F7C" w:rsidRPr="006547AC" w:rsidRDefault="00F84F3B" w:rsidP="00DA31DD">
      <w:pPr>
        <w:ind w:left="10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Виды излучений. Источники света. Спектры и спектральные приборы. Виды спектров. Спектральный анализ. Инфракрасное и ультрафиолетовое излучения. Рентгеновские лучи. Шкала электромагнитных излучений.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540559">
      <w:pPr>
        <w:ind w:left="79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Основы специальной теории относительности</w:t>
      </w:r>
    </w:p>
    <w:p w:rsidR="00F64F7C" w:rsidRPr="006547AC" w:rsidRDefault="00F84F3B" w:rsidP="00DA31DD">
      <w:pPr>
        <w:ind w:left="10"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Законы электродинамики и принцип относительности. Опыт Майкельсона. Постулаты</w:t>
      </w:r>
      <w:r w:rsidR="008A71DF">
        <w:rPr>
          <w:rFonts w:eastAsia="Times New Roman"/>
          <w:sz w:val="24"/>
          <w:szCs w:val="24"/>
        </w:rPr>
        <w:t xml:space="preserve"> теории относительности. Отно</w:t>
      </w:r>
      <w:r w:rsidRPr="006547AC">
        <w:rPr>
          <w:rFonts w:eastAsia="Times New Roman"/>
          <w:sz w:val="24"/>
          <w:szCs w:val="24"/>
        </w:rPr>
        <w:t>сительность одновременности. Пре</w:t>
      </w:r>
      <w:r w:rsidR="008A71DF">
        <w:rPr>
          <w:rFonts w:eastAsia="Times New Roman"/>
          <w:sz w:val="24"/>
          <w:szCs w:val="24"/>
        </w:rPr>
        <w:t>образования Лоренца. Отно</w:t>
      </w:r>
      <w:r w:rsidRPr="006547AC">
        <w:rPr>
          <w:rFonts w:eastAsia="Times New Roman"/>
          <w:sz w:val="24"/>
          <w:szCs w:val="24"/>
        </w:rPr>
        <w:t>сительность расстояний. От</w:t>
      </w:r>
      <w:r w:rsidR="008A71DF">
        <w:rPr>
          <w:rFonts w:eastAsia="Times New Roman"/>
          <w:sz w:val="24"/>
          <w:szCs w:val="24"/>
        </w:rPr>
        <w:t>носительность промежутков време</w:t>
      </w:r>
      <w:r w:rsidRPr="006547AC">
        <w:rPr>
          <w:rFonts w:eastAsia="Times New Roman"/>
          <w:sz w:val="24"/>
          <w:szCs w:val="24"/>
        </w:rPr>
        <w:t>ни. Релятивистский закон</w:t>
      </w:r>
      <w:r w:rsidR="008A71DF">
        <w:rPr>
          <w:rFonts w:eastAsia="Times New Roman"/>
          <w:sz w:val="24"/>
          <w:szCs w:val="24"/>
        </w:rPr>
        <w:t xml:space="preserve"> сложения скоростей. Релятивистская</w:t>
      </w:r>
      <w:r w:rsidRPr="006547AC">
        <w:rPr>
          <w:rFonts w:eastAsia="Times New Roman"/>
          <w:sz w:val="24"/>
          <w:szCs w:val="24"/>
        </w:rPr>
        <w:t xml:space="preserve"> динамика. Зависимость массы от скорости. Синхрофазотрон. Связь между массой и энергией.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540559">
      <w:pPr>
        <w:ind w:left="79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Квантовая физика.</w:t>
      </w:r>
    </w:p>
    <w:p w:rsidR="00F64F7C" w:rsidRPr="006547AC" w:rsidRDefault="00F84F3B" w:rsidP="00540559">
      <w:pPr>
        <w:ind w:left="790"/>
        <w:jc w:val="center"/>
        <w:rPr>
          <w:sz w:val="24"/>
          <w:szCs w:val="24"/>
        </w:rPr>
      </w:pPr>
      <w:r w:rsidRPr="006547AC">
        <w:rPr>
          <w:rFonts w:eastAsia="Arial"/>
          <w:b/>
          <w:bCs/>
          <w:sz w:val="24"/>
          <w:szCs w:val="24"/>
        </w:rPr>
        <w:t>Физика атома и атомного ядра</w:t>
      </w:r>
    </w:p>
    <w:p w:rsidR="00F64F7C" w:rsidRPr="006547AC" w:rsidRDefault="00F84F3B" w:rsidP="00DA31DD">
      <w:pPr>
        <w:ind w:left="10" w:firstLine="79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Предмет и задачи кв</w:t>
      </w:r>
      <w:r w:rsidR="008A71DF">
        <w:rPr>
          <w:rFonts w:eastAsia="Times New Roman"/>
          <w:sz w:val="24"/>
          <w:szCs w:val="24"/>
        </w:rPr>
        <w:t>антовой физики. Зарождение кван</w:t>
      </w:r>
      <w:r w:rsidRPr="006547AC">
        <w:rPr>
          <w:rFonts w:eastAsia="Times New Roman"/>
          <w:sz w:val="24"/>
          <w:szCs w:val="24"/>
        </w:rPr>
        <w:t>товой теории.</w:t>
      </w:r>
    </w:p>
    <w:p w:rsidR="00F64F7C" w:rsidRPr="006547AC" w:rsidRDefault="00F64F7C" w:rsidP="00DA31DD">
      <w:pPr>
        <w:rPr>
          <w:sz w:val="24"/>
          <w:szCs w:val="24"/>
        </w:rPr>
      </w:pPr>
    </w:p>
    <w:p w:rsidR="00F64F7C" w:rsidRPr="006547AC" w:rsidRDefault="00F84F3B" w:rsidP="008A71DF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Тепловое излучение. Распр</w:t>
      </w:r>
      <w:r w:rsidR="008A71DF">
        <w:rPr>
          <w:rFonts w:eastAsia="Times New Roman"/>
          <w:sz w:val="24"/>
          <w:szCs w:val="24"/>
        </w:rPr>
        <w:t>еделение энергии в спектре абсо</w:t>
      </w:r>
      <w:r w:rsidRPr="006547AC">
        <w:rPr>
          <w:rFonts w:eastAsia="Times New Roman"/>
          <w:sz w:val="24"/>
          <w:szCs w:val="24"/>
        </w:rPr>
        <w:t>лютно черного тела.</w:t>
      </w:r>
    </w:p>
    <w:p w:rsidR="00F64F7C" w:rsidRPr="006547AC" w:rsidRDefault="00F84F3B" w:rsidP="008A71DF">
      <w:pPr>
        <w:ind w:left="10" w:firstLine="283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Гипотеза Планка о ква</w:t>
      </w:r>
      <w:r w:rsidR="008A71DF">
        <w:rPr>
          <w:rFonts w:eastAsia="Times New Roman"/>
          <w:sz w:val="24"/>
          <w:szCs w:val="24"/>
        </w:rPr>
        <w:t>нтах. Фотоэффект. Теория фотоэф</w:t>
      </w:r>
      <w:r w:rsidRPr="006547AC">
        <w:rPr>
          <w:rFonts w:eastAsia="Times New Roman"/>
          <w:sz w:val="24"/>
          <w:szCs w:val="24"/>
        </w:rPr>
        <w:t>фекта. Фотоны. Применение фотоэффекта.</w:t>
      </w:r>
    </w:p>
    <w:p w:rsidR="00F64F7C" w:rsidRPr="006547AC" w:rsidRDefault="00F84F3B" w:rsidP="00342DB7">
      <w:pPr>
        <w:ind w:left="10" w:firstLine="283"/>
        <w:jc w:val="both"/>
        <w:rPr>
          <w:sz w:val="24"/>
          <w:szCs w:val="24"/>
        </w:rPr>
        <w:sectPr w:rsidR="00F64F7C" w:rsidRPr="006547AC">
          <w:pgSz w:w="7940" w:h="11906"/>
          <w:pgMar w:top="715" w:right="737" w:bottom="1" w:left="850" w:header="0" w:footer="0" w:gutter="0"/>
          <w:cols w:space="720" w:equalWidth="0">
            <w:col w:w="6350"/>
          </w:cols>
        </w:sectPr>
      </w:pPr>
      <w:r w:rsidRPr="006547AC">
        <w:rPr>
          <w:rFonts w:eastAsia="Times New Roman"/>
          <w:sz w:val="24"/>
          <w:szCs w:val="24"/>
        </w:rPr>
        <w:t xml:space="preserve">Опыты П. Н. Лебедева и С. </w:t>
      </w:r>
      <w:r w:rsidR="008A71DF">
        <w:rPr>
          <w:rFonts w:eastAsia="Times New Roman"/>
          <w:sz w:val="24"/>
          <w:szCs w:val="24"/>
        </w:rPr>
        <w:t>И. Вавилова. Давление света. Хи</w:t>
      </w:r>
      <w:r w:rsidRPr="006547AC">
        <w:rPr>
          <w:rFonts w:eastAsia="Times New Roman"/>
          <w:sz w:val="24"/>
          <w:szCs w:val="24"/>
        </w:rPr>
        <w:t>мическое действие света. Фо</w:t>
      </w:r>
      <w:r w:rsidR="008A71DF">
        <w:rPr>
          <w:rFonts w:eastAsia="Times New Roman"/>
          <w:sz w:val="24"/>
          <w:szCs w:val="24"/>
        </w:rPr>
        <w:t>тография. Запись и воспроизведе</w:t>
      </w:r>
      <w:r w:rsidR="00342DB7">
        <w:rPr>
          <w:rFonts w:eastAsia="Times New Roman"/>
          <w:sz w:val="24"/>
          <w:szCs w:val="24"/>
        </w:rPr>
        <w:t>ние звука в кино.</w:t>
      </w:r>
    </w:p>
    <w:p w:rsidR="00342DB7" w:rsidRPr="006547AC" w:rsidRDefault="00342DB7" w:rsidP="00342DB7">
      <w:pPr>
        <w:ind w:firstLine="28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Спектральные закономерности. Строение атома. Модель Томсона. Опыты Резерфорда. Планетарная модель атома. П</w:t>
      </w:r>
      <w:r>
        <w:rPr>
          <w:rFonts w:eastAsia="Times New Roman"/>
          <w:sz w:val="24"/>
          <w:szCs w:val="24"/>
        </w:rPr>
        <w:t>о</w:t>
      </w:r>
      <w:r w:rsidRPr="006547AC">
        <w:rPr>
          <w:rFonts w:eastAsia="Times New Roman"/>
          <w:sz w:val="24"/>
          <w:szCs w:val="24"/>
        </w:rPr>
        <w:t>стулаты Бора. Модель ато</w:t>
      </w:r>
      <w:r>
        <w:rPr>
          <w:rFonts w:eastAsia="Times New Roman"/>
          <w:sz w:val="24"/>
          <w:szCs w:val="24"/>
        </w:rPr>
        <w:t>ма водорода по Бору. Эксперимен</w:t>
      </w:r>
      <w:r w:rsidRPr="006547AC">
        <w:rPr>
          <w:rFonts w:eastAsia="Times New Roman"/>
          <w:sz w:val="24"/>
          <w:szCs w:val="24"/>
        </w:rPr>
        <w:t>тальное доказательство су</w:t>
      </w:r>
      <w:r>
        <w:rPr>
          <w:rFonts w:eastAsia="Times New Roman"/>
          <w:sz w:val="24"/>
          <w:szCs w:val="24"/>
        </w:rPr>
        <w:t>ществования стационарных состоя</w:t>
      </w:r>
      <w:r w:rsidRPr="006547AC">
        <w:rPr>
          <w:rFonts w:eastAsia="Times New Roman"/>
          <w:sz w:val="24"/>
          <w:szCs w:val="24"/>
        </w:rPr>
        <w:t>ний. Трудности теории Бора. Квантовая механика. Гипотеза де Бройля о волновых свойствах частиц. Корпускулярно-волновой дуализм. Дифракция электр</w:t>
      </w:r>
      <w:r>
        <w:rPr>
          <w:rFonts w:eastAsia="Times New Roman"/>
          <w:sz w:val="24"/>
          <w:szCs w:val="24"/>
        </w:rPr>
        <w:t>онов. Соотношение неопределенно</w:t>
      </w:r>
      <w:r w:rsidRPr="006547AC">
        <w:rPr>
          <w:rFonts w:eastAsia="Times New Roman"/>
          <w:sz w:val="24"/>
          <w:szCs w:val="24"/>
        </w:rPr>
        <w:t>стей Гейзенберга. Волны ве</w:t>
      </w:r>
      <w:r>
        <w:rPr>
          <w:rFonts w:eastAsia="Times New Roman"/>
          <w:sz w:val="24"/>
          <w:szCs w:val="24"/>
        </w:rPr>
        <w:t>роятности. Интерференция вероят</w:t>
      </w:r>
      <w:r w:rsidRPr="006547AC">
        <w:rPr>
          <w:rFonts w:eastAsia="Times New Roman"/>
          <w:sz w:val="24"/>
          <w:szCs w:val="24"/>
        </w:rPr>
        <w:t>ностей. Многоэлектронные</w:t>
      </w:r>
      <w:r>
        <w:rPr>
          <w:rFonts w:eastAsia="Times New Roman"/>
          <w:sz w:val="24"/>
          <w:szCs w:val="24"/>
        </w:rPr>
        <w:t xml:space="preserve"> атомы. Квантовые источники све</w:t>
      </w:r>
      <w:r w:rsidRPr="006547AC">
        <w:rPr>
          <w:rFonts w:eastAsia="Times New Roman"/>
          <w:sz w:val="24"/>
          <w:szCs w:val="24"/>
        </w:rPr>
        <w:t>та — лазеры.</w:t>
      </w:r>
    </w:p>
    <w:p w:rsidR="00342DB7" w:rsidRPr="00342DB7" w:rsidRDefault="00342DB7" w:rsidP="00342DB7">
      <w:pPr>
        <w:ind w:firstLine="284"/>
        <w:jc w:val="both"/>
        <w:rPr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Атомное ядро и элементарные частицы. Методы наблюдения</w:t>
      </w:r>
      <w:r>
        <w:rPr>
          <w:sz w:val="24"/>
          <w:szCs w:val="24"/>
        </w:rPr>
        <w:t xml:space="preserve"> и </w:t>
      </w:r>
      <w:r w:rsidRPr="006547AC">
        <w:rPr>
          <w:rFonts w:eastAsia="Times New Roman"/>
          <w:sz w:val="24"/>
          <w:szCs w:val="24"/>
        </w:rPr>
        <w:t>регистрации элементарных частиц. Открытие естественной радиоактивности. Альф</w:t>
      </w:r>
      <w:proofErr w:type="gramStart"/>
      <w:r w:rsidRPr="006547AC">
        <w:rPr>
          <w:rFonts w:eastAsia="Times New Roman"/>
          <w:sz w:val="24"/>
          <w:szCs w:val="24"/>
        </w:rPr>
        <w:t>а-</w:t>
      </w:r>
      <w:proofErr w:type="gramEnd"/>
      <w:r w:rsidRPr="006547AC">
        <w:rPr>
          <w:rFonts w:eastAsia="Times New Roman"/>
          <w:sz w:val="24"/>
          <w:szCs w:val="24"/>
        </w:rPr>
        <w:t>, б</w:t>
      </w:r>
      <w:r>
        <w:rPr>
          <w:rFonts w:eastAsia="Times New Roman"/>
          <w:sz w:val="24"/>
          <w:szCs w:val="24"/>
        </w:rPr>
        <w:t>ета- и гамма-излучение. Радиоак</w:t>
      </w:r>
      <w:r w:rsidRPr="006547AC">
        <w:rPr>
          <w:rFonts w:eastAsia="Times New Roman"/>
          <w:sz w:val="24"/>
          <w:szCs w:val="24"/>
        </w:rPr>
        <w:t>тивные превращения. Закон радиоактивного распада. Период полураспада. Изотопы. Прав</w:t>
      </w:r>
      <w:r>
        <w:rPr>
          <w:rFonts w:eastAsia="Times New Roman"/>
          <w:sz w:val="24"/>
          <w:szCs w:val="24"/>
        </w:rPr>
        <w:t>ило смещения. Искусственное пре</w:t>
      </w:r>
      <w:r w:rsidRPr="006547AC">
        <w:rPr>
          <w:rFonts w:eastAsia="Times New Roman"/>
          <w:sz w:val="24"/>
          <w:szCs w:val="24"/>
        </w:rPr>
        <w:t>вращение атомных ядер. Отк</w:t>
      </w:r>
      <w:r>
        <w:rPr>
          <w:rFonts w:eastAsia="Times New Roman"/>
          <w:sz w:val="24"/>
          <w:szCs w:val="24"/>
        </w:rPr>
        <w:t>рытие нейтрона. Строение атомно</w:t>
      </w:r>
      <w:r w:rsidRPr="006547AC">
        <w:rPr>
          <w:rFonts w:eastAsia="Times New Roman"/>
          <w:sz w:val="24"/>
          <w:szCs w:val="24"/>
        </w:rPr>
        <w:t>го ядра. Ядерные силы. Эн</w:t>
      </w:r>
      <w:r>
        <w:rPr>
          <w:rFonts w:eastAsia="Times New Roman"/>
          <w:sz w:val="24"/>
          <w:szCs w:val="24"/>
        </w:rPr>
        <w:t>ергия связи атомных ядер. Искус</w:t>
      </w:r>
      <w:r w:rsidRPr="006547AC">
        <w:rPr>
          <w:rFonts w:eastAsia="Times New Roman"/>
          <w:sz w:val="24"/>
          <w:szCs w:val="24"/>
        </w:rPr>
        <w:t>ственная радиоактивность. Ядерные реакции. Деление ядер урана. Цепные ядерные реак</w:t>
      </w:r>
      <w:r>
        <w:rPr>
          <w:rFonts w:eastAsia="Times New Roman"/>
          <w:sz w:val="24"/>
          <w:szCs w:val="24"/>
        </w:rPr>
        <w:t>ции. Ядерный реактор. Термоядер</w:t>
      </w:r>
      <w:r w:rsidRPr="006547AC">
        <w:rPr>
          <w:rFonts w:eastAsia="Times New Roman"/>
          <w:sz w:val="24"/>
          <w:szCs w:val="24"/>
        </w:rPr>
        <w:t>ные реакции. Применение я</w:t>
      </w:r>
      <w:r>
        <w:rPr>
          <w:rFonts w:eastAsia="Times New Roman"/>
          <w:sz w:val="24"/>
          <w:szCs w:val="24"/>
        </w:rPr>
        <w:t>дерной энергии. Получение радио</w:t>
      </w:r>
      <w:r w:rsidRPr="006547AC">
        <w:rPr>
          <w:rFonts w:eastAsia="Times New Roman"/>
          <w:sz w:val="24"/>
          <w:szCs w:val="24"/>
        </w:rPr>
        <w:t>активных изотопов и их применение. Биологическое действие радиоактивных излучений.</w:t>
      </w:r>
    </w:p>
    <w:p w:rsidR="00342DB7" w:rsidRPr="006547AC" w:rsidRDefault="00342DB7" w:rsidP="00342DB7">
      <w:pPr>
        <w:ind w:left="3" w:firstLine="283"/>
        <w:jc w:val="both"/>
        <w:rPr>
          <w:rFonts w:eastAsia="Times New Roman"/>
          <w:sz w:val="24"/>
          <w:szCs w:val="24"/>
        </w:rPr>
      </w:pPr>
      <w:r w:rsidRPr="006547AC">
        <w:rPr>
          <w:rFonts w:eastAsia="Times New Roman"/>
          <w:sz w:val="24"/>
          <w:szCs w:val="24"/>
        </w:rPr>
        <w:t>Три этапа в развитии фи</w:t>
      </w:r>
      <w:r>
        <w:rPr>
          <w:rFonts w:eastAsia="Times New Roman"/>
          <w:sz w:val="24"/>
          <w:szCs w:val="24"/>
        </w:rPr>
        <w:t>зики элементарных частиц. Откры</w:t>
      </w:r>
      <w:r w:rsidRPr="006547AC">
        <w:rPr>
          <w:rFonts w:eastAsia="Times New Roman"/>
          <w:sz w:val="24"/>
          <w:szCs w:val="24"/>
        </w:rPr>
        <w:t>тие позитрона. Античастицы</w:t>
      </w:r>
      <w:r>
        <w:rPr>
          <w:rFonts w:eastAsia="Times New Roman"/>
          <w:sz w:val="24"/>
          <w:szCs w:val="24"/>
        </w:rPr>
        <w:t>. Распад нейтрона. Открытие ней</w:t>
      </w:r>
      <w:r w:rsidRPr="006547AC">
        <w:rPr>
          <w:rFonts w:eastAsia="Times New Roman"/>
          <w:sz w:val="24"/>
          <w:szCs w:val="24"/>
        </w:rPr>
        <w:t>трино. Промежуточные боз</w:t>
      </w:r>
      <w:r>
        <w:rPr>
          <w:rFonts w:eastAsia="Times New Roman"/>
          <w:sz w:val="24"/>
          <w:szCs w:val="24"/>
        </w:rPr>
        <w:t>оны — переносчики слабых взаимо</w:t>
      </w:r>
      <w:r w:rsidRPr="006547AC">
        <w:rPr>
          <w:rFonts w:eastAsia="Times New Roman"/>
          <w:sz w:val="24"/>
          <w:szCs w:val="24"/>
        </w:rPr>
        <w:t>действий. Сколько существует элементарных частиц. Кварки. Взаимодействие кварков. Глюоны.</w:t>
      </w:r>
    </w:p>
    <w:p w:rsidR="00342DB7" w:rsidRPr="006547AC" w:rsidRDefault="00342DB7" w:rsidP="00342DB7">
      <w:pPr>
        <w:rPr>
          <w:sz w:val="24"/>
          <w:szCs w:val="24"/>
        </w:rPr>
      </w:pPr>
    </w:p>
    <w:p w:rsidR="00F64F7C" w:rsidRPr="006547AC" w:rsidRDefault="00F64F7C" w:rsidP="00DA31DD">
      <w:pPr>
        <w:rPr>
          <w:sz w:val="24"/>
          <w:szCs w:val="24"/>
        </w:rPr>
        <w:sectPr w:rsidR="00F64F7C" w:rsidRPr="006547AC">
          <w:type w:val="continuous"/>
          <w:pgSz w:w="7940" w:h="11906"/>
          <w:pgMar w:top="715" w:right="737" w:bottom="1" w:left="850" w:header="0" w:footer="0" w:gutter="0"/>
          <w:cols w:space="720" w:equalWidth="0">
            <w:col w:w="6350"/>
          </w:cols>
        </w:sectPr>
      </w:pPr>
    </w:p>
    <w:p w:rsidR="008F370C" w:rsidRPr="006547AC" w:rsidRDefault="008F370C" w:rsidP="00DA31DD">
      <w:pPr>
        <w:ind w:left="3" w:firstLine="283"/>
        <w:jc w:val="both"/>
        <w:rPr>
          <w:sz w:val="24"/>
          <w:szCs w:val="24"/>
        </w:rPr>
      </w:pPr>
    </w:p>
    <w:p w:rsidR="00E4491E" w:rsidRPr="00460DC9" w:rsidRDefault="00E4491E" w:rsidP="00E4491E">
      <w:pPr>
        <w:pStyle w:val="a5"/>
        <w:rPr>
          <w:rFonts w:ascii="Times New Roman" w:hAnsi="Times New Roman"/>
          <w:b/>
        </w:rPr>
      </w:pPr>
      <w:r w:rsidRPr="00460DC9">
        <w:rPr>
          <w:rFonts w:ascii="Times New Roman" w:hAnsi="Times New Roman"/>
          <w:b/>
        </w:rPr>
        <w:t>Лабораторные работы: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Изучение движения тела по окружности.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Измерение жесткости пружины.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Исследование движения тела, брошенного горизонтально.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Изучение закона сохранения импульса при соударении стальных шаров.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Изучение закона сохранения механической энергии.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Измерение КПД электродвигателя при поднятии груза.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Изучение равновесия тела под действием нескольких сил.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Опытная проверка закона Гей-Люссака.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Определение процентного содержания влаги в мокром снеге.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Измерение модуля упругости (модуля Юнга) резины.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Определение коэффициента поверхностного натяжения жидкости.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Последовательное и параллельное соединение проводников.</w:t>
      </w:r>
    </w:p>
    <w:p w:rsidR="00E4491E" w:rsidRPr="00460DC9" w:rsidRDefault="00E4491E" w:rsidP="00E4491E">
      <w:pPr>
        <w:numPr>
          <w:ilvl w:val="0"/>
          <w:numId w:val="43"/>
        </w:numPr>
      </w:pPr>
      <w:r w:rsidRPr="00460DC9">
        <w:t>Измерение ЭДС и внутреннего сопротивления источника тока.</w:t>
      </w:r>
    </w:p>
    <w:p w:rsidR="00F64F7C" w:rsidRPr="006547AC" w:rsidRDefault="00F64F7C" w:rsidP="00DA31DD">
      <w:pPr>
        <w:rPr>
          <w:sz w:val="24"/>
          <w:szCs w:val="24"/>
        </w:rPr>
      </w:pPr>
    </w:p>
    <w:sectPr w:rsidR="00F64F7C" w:rsidRPr="006547AC" w:rsidSect="00E4491E">
      <w:pgSz w:w="7940" w:h="11906"/>
      <w:pgMar w:top="426" w:right="857" w:bottom="1" w:left="737" w:header="0" w:footer="0" w:gutter="0"/>
      <w:cols w:space="720" w:equalWidth="0">
        <w:col w:w="6343" w:space="1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4705A00"/>
    <w:lvl w:ilvl="0" w:tplc="3ACAE9B2">
      <w:start w:val="1"/>
      <w:numFmt w:val="bullet"/>
      <w:lvlText w:val="в"/>
      <w:lvlJc w:val="left"/>
    </w:lvl>
    <w:lvl w:ilvl="1" w:tplc="EFA2D48E">
      <w:start w:val="1"/>
      <w:numFmt w:val="bullet"/>
      <w:lvlText w:val="\emdash "/>
      <w:lvlJc w:val="left"/>
    </w:lvl>
    <w:lvl w:ilvl="2" w:tplc="D01EBA64">
      <w:numFmt w:val="decimal"/>
      <w:lvlText w:val=""/>
      <w:lvlJc w:val="left"/>
    </w:lvl>
    <w:lvl w:ilvl="3" w:tplc="20E0A8E2">
      <w:numFmt w:val="decimal"/>
      <w:lvlText w:val=""/>
      <w:lvlJc w:val="left"/>
    </w:lvl>
    <w:lvl w:ilvl="4" w:tplc="510CD098">
      <w:numFmt w:val="decimal"/>
      <w:lvlText w:val=""/>
      <w:lvlJc w:val="left"/>
    </w:lvl>
    <w:lvl w:ilvl="5" w:tplc="170EEA98">
      <w:numFmt w:val="decimal"/>
      <w:lvlText w:val=""/>
      <w:lvlJc w:val="left"/>
    </w:lvl>
    <w:lvl w:ilvl="6" w:tplc="7B54CF72">
      <w:numFmt w:val="decimal"/>
      <w:lvlText w:val=""/>
      <w:lvlJc w:val="left"/>
    </w:lvl>
    <w:lvl w:ilvl="7" w:tplc="F1DE5B3A">
      <w:numFmt w:val="decimal"/>
      <w:lvlText w:val=""/>
      <w:lvlJc w:val="left"/>
    </w:lvl>
    <w:lvl w:ilvl="8" w:tplc="45E489B2">
      <w:numFmt w:val="decimal"/>
      <w:lvlText w:val=""/>
      <w:lvlJc w:val="left"/>
    </w:lvl>
  </w:abstractNum>
  <w:abstractNum w:abstractNumId="1">
    <w:nsid w:val="0000030A"/>
    <w:multiLevelType w:val="hybridMultilevel"/>
    <w:tmpl w:val="7DACBB04"/>
    <w:lvl w:ilvl="0" w:tplc="0C7405A2">
      <w:start w:val="1"/>
      <w:numFmt w:val="bullet"/>
      <w:lvlText w:val="В"/>
      <w:lvlJc w:val="left"/>
    </w:lvl>
    <w:lvl w:ilvl="1" w:tplc="79DA445C">
      <w:numFmt w:val="decimal"/>
      <w:lvlText w:val=""/>
      <w:lvlJc w:val="left"/>
    </w:lvl>
    <w:lvl w:ilvl="2" w:tplc="EE8867E6">
      <w:numFmt w:val="decimal"/>
      <w:lvlText w:val=""/>
      <w:lvlJc w:val="left"/>
    </w:lvl>
    <w:lvl w:ilvl="3" w:tplc="3FEC9A6E">
      <w:numFmt w:val="decimal"/>
      <w:lvlText w:val=""/>
      <w:lvlJc w:val="left"/>
    </w:lvl>
    <w:lvl w:ilvl="4" w:tplc="EDAEAAF8">
      <w:numFmt w:val="decimal"/>
      <w:lvlText w:val=""/>
      <w:lvlJc w:val="left"/>
    </w:lvl>
    <w:lvl w:ilvl="5" w:tplc="55F0602C">
      <w:numFmt w:val="decimal"/>
      <w:lvlText w:val=""/>
      <w:lvlJc w:val="left"/>
    </w:lvl>
    <w:lvl w:ilvl="6" w:tplc="FB163EEC">
      <w:numFmt w:val="decimal"/>
      <w:lvlText w:val=""/>
      <w:lvlJc w:val="left"/>
    </w:lvl>
    <w:lvl w:ilvl="7" w:tplc="2DFA1E26">
      <w:numFmt w:val="decimal"/>
      <w:lvlText w:val=""/>
      <w:lvlJc w:val="left"/>
    </w:lvl>
    <w:lvl w:ilvl="8" w:tplc="F0929F18">
      <w:numFmt w:val="decimal"/>
      <w:lvlText w:val=""/>
      <w:lvlJc w:val="left"/>
    </w:lvl>
  </w:abstractNum>
  <w:abstractNum w:abstractNumId="2">
    <w:nsid w:val="00000BDB"/>
    <w:multiLevelType w:val="hybridMultilevel"/>
    <w:tmpl w:val="3D2AC4F6"/>
    <w:lvl w:ilvl="0" w:tplc="A63E059E">
      <w:start w:val="1"/>
      <w:numFmt w:val="bullet"/>
      <w:lvlText w:val="к"/>
      <w:lvlJc w:val="left"/>
    </w:lvl>
    <w:lvl w:ilvl="1" w:tplc="C3F635F4">
      <w:numFmt w:val="decimal"/>
      <w:lvlText w:val=""/>
      <w:lvlJc w:val="left"/>
    </w:lvl>
    <w:lvl w:ilvl="2" w:tplc="44BC3DD2">
      <w:numFmt w:val="decimal"/>
      <w:lvlText w:val=""/>
      <w:lvlJc w:val="left"/>
    </w:lvl>
    <w:lvl w:ilvl="3" w:tplc="1AF2068C">
      <w:numFmt w:val="decimal"/>
      <w:lvlText w:val=""/>
      <w:lvlJc w:val="left"/>
    </w:lvl>
    <w:lvl w:ilvl="4" w:tplc="65701846">
      <w:numFmt w:val="decimal"/>
      <w:lvlText w:val=""/>
      <w:lvlJc w:val="left"/>
    </w:lvl>
    <w:lvl w:ilvl="5" w:tplc="B18487D0">
      <w:numFmt w:val="decimal"/>
      <w:lvlText w:val=""/>
      <w:lvlJc w:val="left"/>
    </w:lvl>
    <w:lvl w:ilvl="6" w:tplc="9EE8CD16">
      <w:numFmt w:val="decimal"/>
      <w:lvlText w:val=""/>
      <w:lvlJc w:val="left"/>
    </w:lvl>
    <w:lvl w:ilvl="7" w:tplc="416ACB40">
      <w:numFmt w:val="decimal"/>
      <w:lvlText w:val=""/>
      <w:lvlJc w:val="left"/>
    </w:lvl>
    <w:lvl w:ilvl="8" w:tplc="CB08AA18">
      <w:numFmt w:val="decimal"/>
      <w:lvlText w:val=""/>
      <w:lvlJc w:val="left"/>
    </w:lvl>
  </w:abstractNum>
  <w:abstractNum w:abstractNumId="3">
    <w:nsid w:val="00000DDC"/>
    <w:multiLevelType w:val="hybridMultilevel"/>
    <w:tmpl w:val="6AA4A718"/>
    <w:lvl w:ilvl="0" w:tplc="AF54A5A6">
      <w:start w:val="1"/>
      <w:numFmt w:val="bullet"/>
      <w:lvlText w:val="и"/>
      <w:lvlJc w:val="left"/>
    </w:lvl>
    <w:lvl w:ilvl="1" w:tplc="631EED6A">
      <w:numFmt w:val="decimal"/>
      <w:lvlText w:val=""/>
      <w:lvlJc w:val="left"/>
    </w:lvl>
    <w:lvl w:ilvl="2" w:tplc="79204CAA">
      <w:numFmt w:val="decimal"/>
      <w:lvlText w:val=""/>
      <w:lvlJc w:val="left"/>
    </w:lvl>
    <w:lvl w:ilvl="3" w:tplc="92589C78">
      <w:numFmt w:val="decimal"/>
      <w:lvlText w:val=""/>
      <w:lvlJc w:val="left"/>
    </w:lvl>
    <w:lvl w:ilvl="4" w:tplc="1BC82E74">
      <w:numFmt w:val="decimal"/>
      <w:lvlText w:val=""/>
      <w:lvlJc w:val="left"/>
    </w:lvl>
    <w:lvl w:ilvl="5" w:tplc="93DE2828">
      <w:numFmt w:val="decimal"/>
      <w:lvlText w:val=""/>
      <w:lvlJc w:val="left"/>
    </w:lvl>
    <w:lvl w:ilvl="6" w:tplc="E968F234">
      <w:numFmt w:val="decimal"/>
      <w:lvlText w:val=""/>
      <w:lvlJc w:val="left"/>
    </w:lvl>
    <w:lvl w:ilvl="7" w:tplc="565A5456">
      <w:numFmt w:val="decimal"/>
      <w:lvlText w:val=""/>
      <w:lvlJc w:val="left"/>
    </w:lvl>
    <w:lvl w:ilvl="8" w:tplc="D69801CC">
      <w:numFmt w:val="decimal"/>
      <w:lvlText w:val=""/>
      <w:lvlJc w:val="left"/>
    </w:lvl>
  </w:abstractNum>
  <w:abstractNum w:abstractNumId="4">
    <w:nsid w:val="000012E1"/>
    <w:multiLevelType w:val="hybridMultilevel"/>
    <w:tmpl w:val="0F348BF2"/>
    <w:lvl w:ilvl="0" w:tplc="2596618A">
      <w:start w:val="1"/>
      <w:numFmt w:val="bullet"/>
      <w:lvlText w:val="А."/>
      <w:lvlJc w:val="left"/>
    </w:lvl>
    <w:lvl w:ilvl="1" w:tplc="50E02F46">
      <w:numFmt w:val="decimal"/>
      <w:lvlText w:val=""/>
      <w:lvlJc w:val="left"/>
    </w:lvl>
    <w:lvl w:ilvl="2" w:tplc="EE4A3E58">
      <w:numFmt w:val="decimal"/>
      <w:lvlText w:val=""/>
      <w:lvlJc w:val="left"/>
    </w:lvl>
    <w:lvl w:ilvl="3" w:tplc="389ADF6E">
      <w:numFmt w:val="decimal"/>
      <w:lvlText w:val=""/>
      <w:lvlJc w:val="left"/>
    </w:lvl>
    <w:lvl w:ilvl="4" w:tplc="F8B6E65C">
      <w:numFmt w:val="decimal"/>
      <w:lvlText w:val=""/>
      <w:lvlJc w:val="left"/>
    </w:lvl>
    <w:lvl w:ilvl="5" w:tplc="09F2E17E">
      <w:numFmt w:val="decimal"/>
      <w:lvlText w:val=""/>
      <w:lvlJc w:val="left"/>
    </w:lvl>
    <w:lvl w:ilvl="6" w:tplc="18DAE742">
      <w:numFmt w:val="decimal"/>
      <w:lvlText w:val=""/>
      <w:lvlJc w:val="left"/>
    </w:lvl>
    <w:lvl w:ilvl="7" w:tplc="6C8CBFA8">
      <w:numFmt w:val="decimal"/>
      <w:lvlText w:val=""/>
      <w:lvlJc w:val="left"/>
    </w:lvl>
    <w:lvl w:ilvl="8" w:tplc="03369116">
      <w:numFmt w:val="decimal"/>
      <w:lvlText w:val=""/>
      <w:lvlJc w:val="left"/>
    </w:lvl>
  </w:abstractNum>
  <w:abstractNum w:abstractNumId="5">
    <w:nsid w:val="00001366"/>
    <w:multiLevelType w:val="hybridMultilevel"/>
    <w:tmpl w:val="A808ABCC"/>
    <w:lvl w:ilvl="0" w:tplc="1C86841C">
      <w:start w:val="33"/>
      <w:numFmt w:val="decimal"/>
      <w:lvlText w:val="%1."/>
      <w:lvlJc w:val="left"/>
    </w:lvl>
    <w:lvl w:ilvl="1" w:tplc="B2444AC0">
      <w:numFmt w:val="decimal"/>
      <w:lvlText w:val=""/>
      <w:lvlJc w:val="left"/>
    </w:lvl>
    <w:lvl w:ilvl="2" w:tplc="2CC85180">
      <w:numFmt w:val="decimal"/>
      <w:lvlText w:val=""/>
      <w:lvlJc w:val="left"/>
    </w:lvl>
    <w:lvl w:ilvl="3" w:tplc="F8C42B94">
      <w:numFmt w:val="decimal"/>
      <w:lvlText w:val=""/>
      <w:lvlJc w:val="left"/>
    </w:lvl>
    <w:lvl w:ilvl="4" w:tplc="317CF26C">
      <w:numFmt w:val="decimal"/>
      <w:lvlText w:val=""/>
      <w:lvlJc w:val="left"/>
    </w:lvl>
    <w:lvl w:ilvl="5" w:tplc="C79EAD8C">
      <w:numFmt w:val="decimal"/>
      <w:lvlText w:val=""/>
      <w:lvlJc w:val="left"/>
    </w:lvl>
    <w:lvl w:ilvl="6" w:tplc="5CE8A870">
      <w:numFmt w:val="decimal"/>
      <w:lvlText w:val=""/>
      <w:lvlJc w:val="left"/>
    </w:lvl>
    <w:lvl w:ilvl="7" w:tplc="5BEA755E">
      <w:numFmt w:val="decimal"/>
      <w:lvlText w:val=""/>
      <w:lvlJc w:val="left"/>
    </w:lvl>
    <w:lvl w:ilvl="8" w:tplc="20D87008">
      <w:numFmt w:val="decimal"/>
      <w:lvlText w:val=""/>
      <w:lvlJc w:val="left"/>
    </w:lvl>
  </w:abstractNum>
  <w:abstractNum w:abstractNumId="6">
    <w:nsid w:val="0000139D"/>
    <w:multiLevelType w:val="hybridMultilevel"/>
    <w:tmpl w:val="6C067F78"/>
    <w:lvl w:ilvl="0" w:tplc="8864E5CA">
      <w:start w:val="1"/>
      <w:numFmt w:val="bullet"/>
      <w:lvlText w:val="А."/>
      <w:lvlJc w:val="left"/>
    </w:lvl>
    <w:lvl w:ilvl="1" w:tplc="0CE28C78">
      <w:start w:val="3"/>
      <w:numFmt w:val="decimal"/>
      <w:lvlText w:val="%2."/>
      <w:lvlJc w:val="left"/>
    </w:lvl>
    <w:lvl w:ilvl="2" w:tplc="545A79B6">
      <w:numFmt w:val="decimal"/>
      <w:lvlText w:val=""/>
      <w:lvlJc w:val="left"/>
    </w:lvl>
    <w:lvl w:ilvl="3" w:tplc="D750BAD0">
      <w:numFmt w:val="decimal"/>
      <w:lvlText w:val=""/>
      <w:lvlJc w:val="left"/>
    </w:lvl>
    <w:lvl w:ilvl="4" w:tplc="2C32F730">
      <w:numFmt w:val="decimal"/>
      <w:lvlText w:val=""/>
      <w:lvlJc w:val="left"/>
    </w:lvl>
    <w:lvl w:ilvl="5" w:tplc="7FC40940">
      <w:numFmt w:val="decimal"/>
      <w:lvlText w:val=""/>
      <w:lvlJc w:val="left"/>
    </w:lvl>
    <w:lvl w:ilvl="6" w:tplc="4B209122">
      <w:numFmt w:val="decimal"/>
      <w:lvlText w:val=""/>
      <w:lvlJc w:val="left"/>
    </w:lvl>
    <w:lvl w:ilvl="7" w:tplc="64A20E8E">
      <w:numFmt w:val="decimal"/>
      <w:lvlText w:val=""/>
      <w:lvlJc w:val="left"/>
    </w:lvl>
    <w:lvl w:ilvl="8" w:tplc="A8F2C7F0">
      <w:numFmt w:val="decimal"/>
      <w:lvlText w:val=""/>
      <w:lvlJc w:val="left"/>
    </w:lvl>
  </w:abstractNum>
  <w:abstractNum w:abstractNumId="7">
    <w:nsid w:val="000015A1"/>
    <w:multiLevelType w:val="hybridMultilevel"/>
    <w:tmpl w:val="706AF914"/>
    <w:lvl w:ilvl="0" w:tplc="1BD86C06">
      <w:start w:val="1"/>
      <w:numFmt w:val="bullet"/>
      <w:lvlText w:val="и"/>
      <w:lvlJc w:val="left"/>
    </w:lvl>
    <w:lvl w:ilvl="1" w:tplc="859E731A">
      <w:numFmt w:val="decimal"/>
      <w:lvlText w:val=""/>
      <w:lvlJc w:val="left"/>
    </w:lvl>
    <w:lvl w:ilvl="2" w:tplc="12C8E8E0">
      <w:numFmt w:val="decimal"/>
      <w:lvlText w:val=""/>
      <w:lvlJc w:val="left"/>
    </w:lvl>
    <w:lvl w:ilvl="3" w:tplc="77D48B48">
      <w:numFmt w:val="decimal"/>
      <w:lvlText w:val=""/>
      <w:lvlJc w:val="left"/>
    </w:lvl>
    <w:lvl w:ilvl="4" w:tplc="EEB05B26">
      <w:numFmt w:val="decimal"/>
      <w:lvlText w:val=""/>
      <w:lvlJc w:val="left"/>
    </w:lvl>
    <w:lvl w:ilvl="5" w:tplc="23F02AFC">
      <w:numFmt w:val="decimal"/>
      <w:lvlText w:val=""/>
      <w:lvlJc w:val="left"/>
    </w:lvl>
    <w:lvl w:ilvl="6" w:tplc="6C66FD16">
      <w:numFmt w:val="decimal"/>
      <w:lvlText w:val=""/>
      <w:lvlJc w:val="left"/>
    </w:lvl>
    <w:lvl w:ilvl="7" w:tplc="FE4C3FC0">
      <w:numFmt w:val="decimal"/>
      <w:lvlText w:val=""/>
      <w:lvlJc w:val="left"/>
    </w:lvl>
    <w:lvl w:ilvl="8" w:tplc="2B7C8EE0">
      <w:numFmt w:val="decimal"/>
      <w:lvlText w:val=""/>
      <w:lvlJc w:val="left"/>
    </w:lvl>
  </w:abstractNum>
  <w:abstractNum w:abstractNumId="8">
    <w:nsid w:val="00001A49"/>
    <w:multiLevelType w:val="hybridMultilevel"/>
    <w:tmpl w:val="47D08566"/>
    <w:lvl w:ilvl="0" w:tplc="05F6E81E">
      <w:start w:val="1"/>
      <w:numFmt w:val="bullet"/>
      <w:lvlText w:val="и"/>
      <w:lvlJc w:val="left"/>
    </w:lvl>
    <w:lvl w:ilvl="1" w:tplc="8168E9AA">
      <w:numFmt w:val="decimal"/>
      <w:lvlText w:val=""/>
      <w:lvlJc w:val="left"/>
    </w:lvl>
    <w:lvl w:ilvl="2" w:tplc="9DE4DE48">
      <w:numFmt w:val="decimal"/>
      <w:lvlText w:val=""/>
      <w:lvlJc w:val="left"/>
    </w:lvl>
    <w:lvl w:ilvl="3" w:tplc="1A9E8ECE">
      <w:numFmt w:val="decimal"/>
      <w:lvlText w:val=""/>
      <w:lvlJc w:val="left"/>
    </w:lvl>
    <w:lvl w:ilvl="4" w:tplc="F5BCC3A4">
      <w:numFmt w:val="decimal"/>
      <w:lvlText w:val=""/>
      <w:lvlJc w:val="left"/>
    </w:lvl>
    <w:lvl w:ilvl="5" w:tplc="E53AA116">
      <w:numFmt w:val="decimal"/>
      <w:lvlText w:val=""/>
      <w:lvlJc w:val="left"/>
    </w:lvl>
    <w:lvl w:ilvl="6" w:tplc="6A7EC088">
      <w:numFmt w:val="decimal"/>
      <w:lvlText w:val=""/>
      <w:lvlJc w:val="left"/>
    </w:lvl>
    <w:lvl w:ilvl="7" w:tplc="A31E2A4E">
      <w:numFmt w:val="decimal"/>
      <w:lvlText w:val=""/>
      <w:lvlJc w:val="left"/>
    </w:lvl>
    <w:lvl w:ilvl="8" w:tplc="3DCE9992">
      <w:numFmt w:val="decimal"/>
      <w:lvlText w:val=""/>
      <w:lvlJc w:val="left"/>
    </w:lvl>
  </w:abstractNum>
  <w:abstractNum w:abstractNumId="9">
    <w:nsid w:val="00002350"/>
    <w:multiLevelType w:val="hybridMultilevel"/>
    <w:tmpl w:val="9ED246BA"/>
    <w:lvl w:ilvl="0" w:tplc="D99E2902">
      <w:start w:val="1"/>
      <w:numFmt w:val="bullet"/>
      <w:lvlText w:val="в"/>
      <w:lvlJc w:val="left"/>
    </w:lvl>
    <w:lvl w:ilvl="1" w:tplc="AD702D3E">
      <w:numFmt w:val="decimal"/>
      <w:lvlText w:val=""/>
      <w:lvlJc w:val="left"/>
    </w:lvl>
    <w:lvl w:ilvl="2" w:tplc="2BE2D5C4">
      <w:numFmt w:val="decimal"/>
      <w:lvlText w:val=""/>
      <w:lvlJc w:val="left"/>
    </w:lvl>
    <w:lvl w:ilvl="3" w:tplc="6F904074">
      <w:numFmt w:val="decimal"/>
      <w:lvlText w:val=""/>
      <w:lvlJc w:val="left"/>
    </w:lvl>
    <w:lvl w:ilvl="4" w:tplc="309649C0">
      <w:numFmt w:val="decimal"/>
      <w:lvlText w:val=""/>
      <w:lvlJc w:val="left"/>
    </w:lvl>
    <w:lvl w:ilvl="5" w:tplc="BAEA4D34">
      <w:numFmt w:val="decimal"/>
      <w:lvlText w:val=""/>
      <w:lvlJc w:val="left"/>
    </w:lvl>
    <w:lvl w:ilvl="6" w:tplc="35C2AE3E">
      <w:numFmt w:val="decimal"/>
      <w:lvlText w:val=""/>
      <w:lvlJc w:val="left"/>
    </w:lvl>
    <w:lvl w:ilvl="7" w:tplc="0716567E">
      <w:numFmt w:val="decimal"/>
      <w:lvlText w:val=""/>
      <w:lvlJc w:val="left"/>
    </w:lvl>
    <w:lvl w:ilvl="8" w:tplc="94146B7A">
      <w:numFmt w:val="decimal"/>
      <w:lvlText w:val=""/>
      <w:lvlJc w:val="left"/>
    </w:lvl>
  </w:abstractNum>
  <w:abstractNum w:abstractNumId="10">
    <w:nsid w:val="0000260D"/>
    <w:multiLevelType w:val="hybridMultilevel"/>
    <w:tmpl w:val="8CA65C44"/>
    <w:lvl w:ilvl="0" w:tplc="2DD21708">
      <w:start w:val="1"/>
      <w:numFmt w:val="bullet"/>
      <w:lvlText w:val="В"/>
      <w:lvlJc w:val="left"/>
    </w:lvl>
    <w:lvl w:ilvl="1" w:tplc="E3E2DDE8">
      <w:numFmt w:val="decimal"/>
      <w:lvlText w:val=""/>
      <w:lvlJc w:val="left"/>
    </w:lvl>
    <w:lvl w:ilvl="2" w:tplc="B1F6B5EA">
      <w:numFmt w:val="decimal"/>
      <w:lvlText w:val=""/>
      <w:lvlJc w:val="left"/>
    </w:lvl>
    <w:lvl w:ilvl="3" w:tplc="77987CEA">
      <w:numFmt w:val="decimal"/>
      <w:lvlText w:val=""/>
      <w:lvlJc w:val="left"/>
    </w:lvl>
    <w:lvl w:ilvl="4" w:tplc="8C0052DC">
      <w:numFmt w:val="decimal"/>
      <w:lvlText w:val=""/>
      <w:lvlJc w:val="left"/>
    </w:lvl>
    <w:lvl w:ilvl="5" w:tplc="37F06D52">
      <w:numFmt w:val="decimal"/>
      <w:lvlText w:val=""/>
      <w:lvlJc w:val="left"/>
    </w:lvl>
    <w:lvl w:ilvl="6" w:tplc="57967662">
      <w:numFmt w:val="decimal"/>
      <w:lvlText w:val=""/>
      <w:lvlJc w:val="left"/>
    </w:lvl>
    <w:lvl w:ilvl="7" w:tplc="30163702">
      <w:numFmt w:val="decimal"/>
      <w:lvlText w:val=""/>
      <w:lvlJc w:val="left"/>
    </w:lvl>
    <w:lvl w:ilvl="8" w:tplc="C70CD0B8">
      <w:numFmt w:val="decimal"/>
      <w:lvlText w:val=""/>
      <w:lvlJc w:val="left"/>
    </w:lvl>
  </w:abstractNum>
  <w:abstractNum w:abstractNumId="11">
    <w:nsid w:val="00002E40"/>
    <w:multiLevelType w:val="hybridMultilevel"/>
    <w:tmpl w:val="87EE53C2"/>
    <w:lvl w:ilvl="0" w:tplc="962C872A">
      <w:start w:val="29"/>
      <w:numFmt w:val="decimal"/>
      <w:lvlText w:val="%1."/>
      <w:lvlJc w:val="left"/>
    </w:lvl>
    <w:lvl w:ilvl="1" w:tplc="BBB0CDA6">
      <w:numFmt w:val="decimal"/>
      <w:lvlText w:val=""/>
      <w:lvlJc w:val="left"/>
    </w:lvl>
    <w:lvl w:ilvl="2" w:tplc="FAC89430">
      <w:numFmt w:val="decimal"/>
      <w:lvlText w:val=""/>
      <w:lvlJc w:val="left"/>
    </w:lvl>
    <w:lvl w:ilvl="3" w:tplc="9C0E30D2">
      <w:numFmt w:val="decimal"/>
      <w:lvlText w:val=""/>
      <w:lvlJc w:val="left"/>
    </w:lvl>
    <w:lvl w:ilvl="4" w:tplc="4E1634B0">
      <w:numFmt w:val="decimal"/>
      <w:lvlText w:val=""/>
      <w:lvlJc w:val="left"/>
    </w:lvl>
    <w:lvl w:ilvl="5" w:tplc="CCC42E60">
      <w:numFmt w:val="decimal"/>
      <w:lvlText w:val=""/>
      <w:lvlJc w:val="left"/>
    </w:lvl>
    <w:lvl w:ilvl="6" w:tplc="875A0B54">
      <w:numFmt w:val="decimal"/>
      <w:lvlText w:val=""/>
      <w:lvlJc w:val="left"/>
    </w:lvl>
    <w:lvl w:ilvl="7" w:tplc="E56E39B8">
      <w:numFmt w:val="decimal"/>
      <w:lvlText w:val=""/>
      <w:lvlJc w:val="left"/>
    </w:lvl>
    <w:lvl w:ilvl="8" w:tplc="C8BC48FE">
      <w:numFmt w:val="decimal"/>
      <w:lvlText w:val=""/>
      <w:lvlJc w:val="left"/>
    </w:lvl>
  </w:abstractNum>
  <w:abstractNum w:abstractNumId="12">
    <w:nsid w:val="0000301C"/>
    <w:multiLevelType w:val="hybridMultilevel"/>
    <w:tmpl w:val="E98090A0"/>
    <w:lvl w:ilvl="0" w:tplc="DE9468E8">
      <w:start w:val="1"/>
      <w:numFmt w:val="bullet"/>
      <w:lvlText w:val="к"/>
      <w:lvlJc w:val="left"/>
    </w:lvl>
    <w:lvl w:ilvl="1" w:tplc="F2AA06BC">
      <w:numFmt w:val="decimal"/>
      <w:lvlText w:val=""/>
      <w:lvlJc w:val="left"/>
    </w:lvl>
    <w:lvl w:ilvl="2" w:tplc="DE120348">
      <w:numFmt w:val="decimal"/>
      <w:lvlText w:val=""/>
      <w:lvlJc w:val="left"/>
    </w:lvl>
    <w:lvl w:ilvl="3" w:tplc="2244045E">
      <w:numFmt w:val="decimal"/>
      <w:lvlText w:val=""/>
      <w:lvlJc w:val="left"/>
    </w:lvl>
    <w:lvl w:ilvl="4" w:tplc="F34E8B8C">
      <w:numFmt w:val="decimal"/>
      <w:lvlText w:val=""/>
      <w:lvlJc w:val="left"/>
    </w:lvl>
    <w:lvl w:ilvl="5" w:tplc="E40AE062">
      <w:numFmt w:val="decimal"/>
      <w:lvlText w:val=""/>
      <w:lvlJc w:val="left"/>
    </w:lvl>
    <w:lvl w:ilvl="6" w:tplc="8CF40BEA">
      <w:numFmt w:val="decimal"/>
      <w:lvlText w:val=""/>
      <w:lvlJc w:val="left"/>
    </w:lvl>
    <w:lvl w:ilvl="7" w:tplc="7980AE96">
      <w:numFmt w:val="decimal"/>
      <w:lvlText w:val=""/>
      <w:lvlJc w:val="left"/>
    </w:lvl>
    <w:lvl w:ilvl="8" w:tplc="1E82CF2A">
      <w:numFmt w:val="decimal"/>
      <w:lvlText w:val=""/>
      <w:lvlJc w:val="left"/>
    </w:lvl>
  </w:abstractNum>
  <w:abstractNum w:abstractNumId="13">
    <w:nsid w:val="0000314F"/>
    <w:multiLevelType w:val="hybridMultilevel"/>
    <w:tmpl w:val="77C8C64E"/>
    <w:lvl w:ilvl="0" w:tplc="1486C114">
      <w:start w:val="2"/>
      <w:numFmt w:val="decimal"/>
      <w:lvlText w:val="%1."/>
      <w:lvlJc w:val="left"/>
    </w:lvl>
    <w:lvl w:ilvl="1" w:tplc="96C6D26A">
      <w:start w:val="1"/>
      <w:numFmt w:val="decimal"/>
      <w:lvlText w:val="%2"/>
      <w:lvlJc w:val="left"/>
    </w:lvl>
    <w:lvl w:ilvl="2" w:tplc="E6EA456E">
      <w:numFmt w:val="decimal"/>
      <w:lvlText w:val=""/>
      <w:lvlJc w:val="left"/>
    </w:lvl>
    <w:lvl w:ilvl="3" w:tplc="F1807C56">
      <w:numFmt w:val="decimal"/>
      <w:lvlText w:val=""/>
      <w:lvlJc w:val="left"/>
    </w:lvl>
    <w:lvl w:ilvl="4" w:tplc="7F8A52C4">
      <w:numFmt w:val="decimal"/>
      <w:lvlText w:val=""/>
      <w:lvlJc w:val="left"/>
    </w:lvl>
    <w:lvl w:ilvl="5" w:tplc="9C807EF4">
      <w:numFmt w:val="decimal"/>
      <w:lvlText w:val=""/>
      <w:lvlJc w:val="left"/>
    </w:lvl>
    <w:lvl w:ilvl="6" w:tplc="BF4C7C92">
      <w:numFmt w:val="decimal"/>
      <w:lvlText w:val=""/>
      <w:lvlJc w:val="left"/>
    </w:lvl>
    <w:lvl w:ilvl="7" w:tplc="621C5CF2">
      <w:numFmt w:val="decimal"/>
      <w:lvlText w:val=""/>
      <w:lvlJc w:val="left"/>
    </w:lvl>
    <w:lvl w:ilvl="8" w:tplc="23748542">
      <w:numFmt w:val="decimal"/>
      <w:lvlText w:val=""/>
      <w:lvlJc w:val="left"/>
    </w:lvl>
  </w:abstractNum>
  <w:abstractNum w:abstractNumId="14">
    <w:nsid w:val="00003A9E"/>
    <w:multiLevelType w:val="hybridMultilevel"/>
    <w:tmpl w:val="AF3AC864"/>
    <w:lvl w:ilvl="0" w:tplc="623E5F18">
      <w:start w:val="1"/>
      <w:numFmt w:val="bullet"/>
      <w:lvlText w:val="О"/>
      <w:lvlJc w:val="left"/>
    </w:lvl>
    <w:lvl w:ilvl="1" w:tplc="9E269C5E">
      <w:numFmt w:val="decimal"/>
      <w:lvlText w:val=""/>
      <w:lvlJc w:val="left"/>
    </w:lvl>
    <w:lvl w:ilvl="2" w:tplc="58089D66">
      <w:numFmt w:val="decimal"/>
      <w:lvlText w:val=""/>
      <w:lvlJc w:val="left"/>
    </w:lvl>
    <w:lvl w:ilvl="3" w:tplc="BC126E44">
      <w:numFmt w:val="decimal"/>
      <w:lvlText w:val=""/>
      <w:lvlJc w:val="left"/>
    </w:lvl>
    <w:lvl w:ilvl="4" w:tplc="A5E25406">
      <w:numFmt w:val="decimal"/>
      <w:lvlText w:val=""/>
      <w:lvlJc w:val="left"/>
    </w:lvl>
    <w:lvl w:ilvl="5" w:tplc="C6FC2EA4">
      <w:numFmt w:val="decimal"/>
      <w:lvlText w:val=""/>
      <w:lvlJc w:val="left"/>
    </w:lvl>
    <w:lvl w:ilvl="6" w:tplc="BDD08512">
      <w:numFmt w:val="decimal"/>
      <w:lvlText w:val=""/>
      <w:lvlJc w:val="left"/>
    </w:lvl>
    <w:lvl w:ilvl="7" w:tplc="915CF8D8">
      <w:numFmt w:val="decimal"/>
      <w:lvlText w:val=""/>
      <w:lvlJc w:val="left"/>
    </w:lvl>
    <w:lvl w:ilvl="8" w:tplc="0FF69058">
      <w:numFmt w:val="decimal"/>
      <w:lvlText w:val=""/>
      <w:lvlJc w:val="left"/>
    </w:lvl>
  </w:abstractNum>
  <w:abstractNum w:abstractNumId="15">
    <w:nsid w:val="00003BF6"/>
    <w:multiLevelType w:val="hybridMultilevel"/>
    <w:tmpl w:val="0FEC4A6C"/>
    <w:lvl w:ilvl="0" w:tplc="813ECEC0">
      <w:start w:val="1"/>
      <w:numFmt w:val="bullet"/>
      <w:lvlText w:val="и"/>
      <w:lvlJc w:val="left"/>
    </w:lvl>
    <w:lvl w:ilvl="1" w:tplc="3AA05C98">
      <w:numFmt w:val="decimal"/>
      <w:lvlText w:val=""/>
      <w:lvlJc w:val="left"/>
    </w:lvl>
    <w:lvl w:ilvl="2" w:tplc="A8567E40">
      <w:numFmt w:val="decimal"/>
      <w:lvlText w:val=""/>
      <w:lvlJc w:val="left"/>
    </w:lvl>
    <w:lvl w:ilvl="3" w:tplc="BB36973A">
      <w:numFmt w:val="decimal"/>
      <w:lvlText w:val=""/>
      <w:lvlJc w:val="left"/>
    </w:lvl>
    <w:lvl w:ilvl="4" w:tplc="1C36AE02">
      <w:numFmt w:val="decimal"/>
      <w:lvlText w:val=""/>
      <w:lvlJc w:val="left"/>
    </w:lvl>
    <w:lvl w:ilvl="5" w:tplc="EFB6D8A6">
      <w:numFmt w:val="decimal"/>
      <w:lvlText w:val=""/>
      <w:lvlJc w:val="left"/>
    </w:lvl>
    <w:lvl w:ilvl="6" w:tplc="03B8F264">
      <w:numFmt w:val="decimal"/>
      <w:lvlText w:val=""/>
      <w:lvlJc w:val="left"/>
    </w:lvl>
    <w:lvl w:ilvl="7" w:tplc="8804A078">
      <w:numFmt w:val="decimal"/>
      <w:lvlText w:val=""/>
      <w:lvlJc w:val="left"/>
    </w:lvl>
    <w:lvl w:ilvl="8" w:tplc="C78E1ACE">
      <w:numFmt w:val="decimal"/>
      <w:lvlText w:val=""/>
      <w:lvlJc w:val="left"/>
    </w:lvl>
  </w:abstractNum>
  <w:abstractNum w:abstractNumId="16">
    <w:nsid w:val="00003E12"/>
    <w:multiLevelType w:val="hybridMultilevel"/>
    <w:tmpl w:val="F420210C"/>
    <w:lvl w:ilvl="0" w:tplc="16D68914">
      <w:start w:val="1"/>
      <w:numFmt w:val="bullet"/>
      <w:lvlText w:val="и"/>
      <w:lvlJc w:val="left"/>
    </w:lvl>
    <w:lvl w:ilvl="1" w:tplc="677A5256">
      <w:start w:val="1"/>
      <w:numFmt w:val="bullet"/>
      <w:lvlText w:val="С"/>
      <w:lvlJc w:val="left"/>
    </w:lvl>
    <w:lvl w:ilvl="2" w:tplc="43661DF4">
      <w:numFmt w:val="decimal"/>
      <w:lvlText w:val=""/>
      <w:lvlJc w:val="left"/>
    </w:lvl>
    <w:lvl w:ilvl="3" w:tplc="93A80882">
      <w:numFmt w:val="decimal"/>
      <w:lvlText w:val=""/>
      <w:lvlJc w:val="left"/>
    </w:lvl>
    <w:lvl w:ilvl="4" w:tplc="DD046E5C">
      <w:numFmt w:val="decimal"/>
      <w:lvlText w:val=""/>
      <w:lvlJc w:val="left"/>
    </w:lvl>
    <w:lvl w:ilvl="5" w:tplc="4E72F850">
      <w:numFmt w:val="decimal"/>
      <w:lvlText w:val=""/>
      <w:lvlJc w:val="left"/>
    </w:lvl>
    <w:lvl w:ilvl="6" w:tplc="B526F91E">
      <w:numFmt w:val="decimal"/>
      <w:lvlText w:val=""/>
      <w:lvlJc w:val="left"/>
    </w:lvl>
    <w:lvl w:ilvl="7" w:tplc="ACE43332">
      <w:numFmt w:val="decimal"/>
      <w:lvlText w:val=""/>
      <w:lvlJc w:val="left"/>
    </w:lvl>
    <w:lvl w:ilvl="8" w:tplc="4C468C20">
      <w:numFmt w:val="decimal"/>
      <w:lvlText w:val=""/>
      <w:lvlJc w:val="left"/>
    </w:lvl>
  </w:abstractNum>
  <w:abstractNum w:abstractNumId="17">
    <w:nsid w:val="00003EF6"/>
    <w:multiLevelType w:val="hybridMultilevel"/>
    <w:tmpl w:val="21BC7778"/>
    <w:lvl w:ilvl="0" w:tplc="DC5899C4">
      <w:start w:val="1"/>
      <w:numFmt w:val="decimal"/>
      <w:lvlText w:val="%1."/>
      <w:lvlJc w:val="left"/>
    </w:lvl>
    <w:lvl w:ilvl="1" w:tplc="A148BEA4">
      <w:numFmt w:val="decimal"/>
      <w:lvlText w:val=""/>
      <w:lvlJc w:val="left"/>
    </w:lvl>
    <w:lvl w:ilvl="2" w:tplc="3FA27BEC">
      <w:numFmt w:val="decimal"/>
      <w:lvlText w:val=""/>
      <w:lvlJc w:val="left"/>
    </w:lvl>
    <w:lvl w:ilvl="3" w:tplc="7A20AE50">
      <w:numFmt w:val="decimal"/>
      <w:lvlText w:val=""/>
      <w:lvlJc w:val="left"/>
    </w:lvl>
    <w:lvl w:ilvl="4" w:tplc="9F563100">
      <w:numFmt w:val="decimal"/>
      <w:lvlText w:val=""/>
      <w:lvlJc w:val="left"/>
    </w:lvl>
    <w:lvl w:ilvl="5" w:tplc="2252F898">
      <w:numFmt w:val="decimal"/>
      <w:lvlText w:val=""/>
      <w:lvlJc w:val="left"/>
    </w:lvl>
    <w:lvl w:ilvl="6" w:tplc="7C7C3776">
      <w:numFmt w:val="decimal"/>
      <w:lvlText w:val=""/>
      <w:lvlJc w:val="left"/>
    </w:lvl>
    <w:lvl w:ilvl="7" w:tplc="2730C780">
      <w:numFmt w:val="decimal"/>
      <w:lvlText w:val=""/>
      <w:lvlJc w:val="left"/>
    </w:lvl>
    <w:lvl w:ilvl="8" w:tplc="2C1EED90">
      <w:numFmt w:val="decimal"/>
      <w:lvlText w:val=""/>
      <w:lvlJc w:val="left"/>
    </w:lvl>
  </w:abstractNum>
  <w:abstractNum w:abstractNumId="18">
    <w:nsid w:val="0000409D"/>
    <w:multiLevelType w:val="hybridMultilevel"/>
    <w:tmpl w:val="53E26E88"/>
    <w:lvl w:ilvl="0" w:tplc="DF625A60">
      <w:start w:val="1"/>
      <w:numFmt w:val="bullet"/>
      <w:lvlText w:val="с"/>
      <w:lvlJc w:val="left"/>
    </w:lvl>
    <w:lvl w:ilvl="1" w:tplc="847E7278">
      <w:numFmt w:val="decimal"/>
      <w:lvlText w:val=""/>
      <w:lvlJc w:val="left"/>
    </w:lvl>
    <w:lvl w:ilvl="2" w:tplc="FDB0CCBE">
      <w:numFmt w:val="decimal"/>
      <w:lvlText w:val=""/>
      <w:lvlJc w:val="left"/>
    </w:lvl>
    <w:lvl w:ilvl="3" w:tplc="279C0778">
      <w:numFmt w:val="decimal"/>
      <w:lvlText w:val=""/>
      <w:lvlJc w:val="left"/>
    </w:lvl>
    <w:lvl w:ilvl="4" w:tplc="F35818CC">
      <w:numFmt w:val="decimal"/>
      <w:lvlText w:val=""/>
      <w:lvlJc w:val="left"/>
    </w:lvl>
    <w:lvl w:ilvl="5" w:tplc="AE685DE0">
      <w:numFmt w:val="decimal"/>
      <w:lvlText w:val=""/>
      <w:lvlJc w:val="left"/>
    </w:lvl>
    <w:lvl w:ilvl="6" w:tplc="EF120982">
      <w:numFmt w:val="decimal"/>
      <w:lvlText w:val=""/>
      <w:lvlJc w:val="left"/>
    </w:lvl>
    <w:lvl w:ilvl="7" w:tplc="309EAE1E">
      <w:numFmt w:val="decimal"/>
      <w:lvlText w:val=""/>
      <w:lvlJc w:val="left"/>
    </w:lvl>
    <w:lvl w:ilvl="8" w:tplc="31D40766">
      <w:numFmt w:val="decimal"/>
      <w:lvlText w:val=""/>
      <w:lvlJc w:val="left"/>
    </w:lvl>
  </w:abstractNum>
  <w:abstractNum w:abstractNumId="19">
    <w:nsid w:val="00004944"/>
    <w:multiLevelType w:val="hybridMultilevel"/>
    <w:tmpl w:val="A82C400E"/>
    <w:lvl w:ilvl="0" w:tplc="EC0C3B00">
      <w:start w:val="1"/>
      <w:numFmt w:val="bullet"/>
      <w:lvlText w:val="в"/>
      <w:lvlJc w:val="left"/>
    </w:lvl>
    <w:lvl w:ilvl="1" w:tplc="DF16F5A8">
      <w:start w:val="26"/>
      <w:numFmt w:val="decimal"/>
      <w:lvlText w:val="%2."/>
      <w:lvlJc w:val="left"/>
    </w:lvl>
    <w:lvl w:ilvl="2" w:tplc="D6B20234">
      <w:numFmt w:val="decimal"/>
      <w:lvlText w:val=""/>
      <w:lvlJc w:val="left"/>
    </w:lvl>
    <w:lvl w:ilvl="3" w:tplc="0206F516">
      <w:numFmt w:val="decimal"/>
      <w:lvlText w:val=""/>
      <w:lvlJc w:val="left"/>
    </w:lvl>
    <w:lvl w:ilvl="4" w:tplc="033EAEAC">
      <w:numFmt w:val="decimal"/>
      <w:lvlText w:val=""/>
      <w:lvlJc w:val="left"/>
    </w:lvl>
    <w:lvl w:ilvl="5" w:tplc="845C33BE">
      <w:numFmt w:val="decimal"/>
      <w:lvlText w:val=""/>
      <w:lvlJc w:val="left"/>
    </w:lvl>
    <w:lvl w:ilvl="6" w:tplc="63C4EE76">
      <w:numFmt w:val="decimal"/>
      <w:lvlText w:val=""/>
      <w:lvlJc w:val="left"/>
    </w:lvl>
    <w:lvl w:ilvl="7" w:tplc="D8C81A04">
      <w:numFmt w:val="decimal"/>
      <w:lvlText w:val=""/>
      <w:lvlJc w:val="left"/>
    </w:lvl>
    <w:lvl w:ilvl="8" w:tplc="82209F94">
      <w:numFmt w:val="decimal"/>
      <w:lvlText w:val=""/>
      <w:lvlJc w:val="left"/>
    </w:lvl>
  </w:abstractNum>
  <w:abstractNum w:abstractNumId="20">
    <w:nsid w:val="00004A80"/>
    <w:multiLevelType w:val="hybridMultilevel"/>
    <w:tmpl w:val="85966D8E"/>
    <w:lvl w:ilvl="0" w:tplc="7E166F08">
      <w:start w:val="30"/>
      <w:numFmt w:val="decimal"/>
      <w:lvlText w:val="%1."/>
      <w:lvlJc w:val="left"/>
    </w:lvl>
    <w:lvl w:ilvl="1" w:tplc="E7428D92">
      <w:numFmt w:val="decimal"/>
      <w:lvlText w:val=""/>
      <w:lvlJc w:val="left"/>
    </w:lvl>
    <w:lvl w:ilvl="2" w:tplc="7AE40280">
      <w:numFmt w:val="decimal"/>
      <w:lvlText w:val=""/>
      <w:lvlJc w:val="left"/>
    </w:lvl>
    <w:lvl w:ilvl="3" w:tplc="65AC0406">
      <w:numFmt w:val="decimal"/>
      <w:lvlText w:val=""/>
      <w:lvlJc w:val="left"/>
    </w:lvl>
    <w:lvl w:ilvl="4" w:tplc="CCCE7E58">
      <w:numFmt w:val="decimal"/>
      <w:lvlText w:val=""/>
      <w:lvlJc w:val="left"/>
    </w:lvl>
    <w:lvl w:ilvl="5" w:tplc="84289B76">
      <w:numFmt w:val="decimal"/>
      <w:lvlText w:val=""/>
      <w:lvlJc w:val="left"/>
    </w:lvl>
    <w:lvl w:ilvl="6" w:tplc="A1DCFE60">
      <w:numFmt w:val="decimal"/>
      <w:lvlText w:val=""/>
      <w:lvlJc w:val="left"/>
    </w:lvl>
    <w:lvl w:ilvl="7" w:tplc="5C9C2A7C">
      <w:numFmt w:val="decimal"/>
      <w:lvlText w:val=""/>
      <w:lvlJc w:val="left"/>
    </w:lvl>
    <w:lvl w:ilvl="8" w:tplc="32AC4F98">
      <w:numFmt w:val="decimal"/>
      <w:lvlText w:val=""/>
      <w:lvlJc w:val="left"/>
    </w:lvl>
  </w:abstractNum>
  <w:abstractNum w:abstractNumId="21">
    <w:nsid w:val="00004B40"/>
    <w:multiLevelType w:val="hybridMultilevel"/>
    <w:tmpl w:val="E138C146"/>
    <w:lvl w:ilvl="0" w:tplc="35F8F76A">
      <w:start w:val="1"/>
      <w:numFmt w:val="bullet"/>
      <w:lvlText w:val="и"/>
      <w:lvlJc w:val="left"/>
    </w:lvl>
    <w:lvl w:ilvl="1" w:tplc="3B2EC8FE">
      <w:numFmt w:val="decimal"/>
      <w:lvlText w:val=""/>
      <w:lvlJc w:val="left"/>
    </w:lvl>
    <w:lvl w:ilvl="2" w:tplc="5B7409D0">
      <w:numFmt w:val="decimal"/>
      <w:lvlText w:val=""/>
      <w:lvlJc w:val="left"/>
    </w:lvl>
    <w:lvl w:ilvl="3" w:tplc="ED8807A2">
      <w:numFmt w:val="decimal"/>
      <w:lvlText w:val=""/>
      <w:lvlJc w:val="left"/>
    </w:lvl>
    <w:lvl w:ilvl="4" w:tplc="435C8E4A">
      <w:numFmt w:val="decimal"/>
      <w:lvlText w:val=""/>
      <w:lvlJc w:val="left"/>
    </w:lvl>
    <w:lvl w:ilvl="5" w:tplc="3A702CDE">
      <w:numFmt w:val="decimal"/>
      <w:lvlText w:val=""/>
      <w:lvlJc w:val="left"/>
    </w:lvl>
    <w:lvl w:ilvl="6" w:tplc="854C1F24">
      <w:numFmt w:val="decimal"/>
      <w:lvlText w:val=""/>
      <w:lvlJc w:val="left"/>
    </w:lvl>
    <w:lvl w:ilvl="7" w:tplc="FB56A2AA">
      <w:numFmt w:val="decimal"/>
      <w:lvlText w:val=""/>
      <w:lvlJc w:val="left"/>
    </w:lvl>
    <w:lvl w:ilvl="8" w:tplc="BCFCADB4">
      <w:numFmt w:val="decimal"/>
      <w:lvlText w:val=""/>
      <w:lvlJc w:val="left"/>
    </w:lvl>
  </w:abstractNum>
  <w:abstractNum w:abstractNumId="22">
    <w:nsid w:val="00004CAD"/>
    <w:multiLevelType w:val="hybridMultilevel"/>
    <w:tmpl w:val="29B8D8BE"/>
    <w:lvl w:ilvl="0" w:tplc="9A402DDE">
      <w:start w:val="1"/>
      <w:numFmt w:val="decimal"/>
      <w:lvlText w:val="%1"/>
      <w:lvlJc w:val="left"/>
    </w:lvl>
    <w:lvl w:ilvl="1" w:tplc="075A8C38">
      <w:start w:val="1"/>
      <w:numFmt w:val="decimal"/>
      <w:lvlText w:val="%2."/>
      <w:lvlJc w:val="left"/>
    </w:lvl>
    <w:lvl w:ilvl="2" w:tplc="B1DE1352">
      <w:numFmt w:val="decimal"/>
      <w:lvlText w:val=""/>
      <w:lvlJc w:val="left"/>
    </w:lvl>
    <w:lvl w:ilvl="3" w:tplc="A96E8EFC">
      <w:numFmt w:val="decimal"/>
      <w:lvlText w:val=""/>
      <w:lvlJc w:val="left"/>
    </w:lvl>
    <w:lvl w:ilvl="4" w:tplc="EE9EB56E">
      <w:numFmt w:val="decimal"/>
      <w:lvlText w:val=""/>
      <w:lvlJc w:val="left"/>
    </w:lvl>
    <w:lvl w:ilvl="5" w:tplc="AA5AC7D6">
      <w:numFmt w:val="decimal"/>
      <w:lvlText w:val=""/>
      <w:lvlJc w:val="left"/>
    </w:lvl>
    <w:lvl w:ilvl="6" w:tplc="D60AC9CE">
      <w:numFmt w:val="decimal"/>
      <w:lvlText w:val=""/>
      <w:lvlJc w:val="left"/>
    </w:lvl>
    <w:lvl w:ilvl="7" w:tplc="717629DC">
      <w:numFmt w:val="decimal"/>
      <w:lvlText w:val=""/>
      <w:lvlJc w:val="left"/>
    </w:lvl>
    <w:lvl w:ilvl="8" w:tplc="3BAE0912">
      <w:numFmt w:val="decimal"/>
      <w:lvlText w:val=""/>
      <w:lvlJc w:val="left"/>
    </w:lvl>
  </w:abstractNum>
  <w:abstractNum w:abstractNumId="23">
    <w:nsid w:val="00004DF2"/>
    <w:multiLevelType w:val="hybridMultilevel"/>
    <w:tmpl w:val="49A81292"/>
    <w:lvl w:ilvl="0" w:tplc="D4F41E6A">
      <w:start w:val="1"/>
      <w:numFmt w:val="bullet"/>
      <w:lvlText w:val="в"/>
      <w:lvlJc w:val="left"/>
    </w:lvl>
    <w:lvl w:ilvl="1" w:tplc="3C5623D2">
      <w:start w:val="17"/>
      <w:numFmt w:val="decimal"/>
      <w:lvlText w:val="%2."/>
      <w:lvlJc w:val="left"/>
    </w:lvl>
    <w:lvl w:ilvl="2" w:tplc="9E6AE1FC">
      <w:numFmt w:val="decimal"/>
      <w:lvlText w:val=""/>
      <w:lvlJc w:val="left"/>
    </w:lvl>
    <w:lvl w:ilvl="3" w:tplc="3A06546A">
      <w:numFmt w:val="decimal"/>
      <w:lvlText w:val=""/>
      <w:lvlJc w:val="left"/>
    </w:lvl>
    <w:lvl w:ilvl="4" w:tplc="C64A8EC2">
      <w:numFmt w:val="decimal"/>
      <w:lvlText w:val=""/>
      <w:lvlJc w:val="left"/>
    </w:lvl>
    <w:lvl w:ilvl="5" w:tplc="38347F44">
      <w:numFmt w:val="decimal"/>
      <w:lvlText w:val=""/>
      <w:lvlJc w:val="left"/>
    </w:lvl>
    <w:lvl w:ilvl="6" w:tplc="B0D0CB32">
      <w:numFmt w:val="decimal"/>
      <w:lvlText w:val=""/>
      <w:lvlJc w:val="left"/>
    </w:lvl>
    <w:lvl w:ilvl="7" w:tplc="C85C1046">
      <w:numFmt w:val="decimal"/>
      <w:lvlText w:val=""/>
      <w:lvlJc w:val="left"/>
    </w:lvl>
    <w:lvl w:ilvl="8" w:tplc="B0D20D8A">
      <w:numFmt w:val="decimal"/>
      <w:lvlText w:val=""/>
      <w:lvlJc w:val="left"/>
    </w:lvl>
  </w:abstractNum>
  <w:abstractNum w:abstractNumId="24">
    <w:nsid w:val="000056AE"/>
    <w:multiLevelType w:val="hybridMultilevel"/>
    <w:tmpl w:val="E91EBFEA"/>
    <w:lvl w:ilvl="0" w:tplc="F6860B60">
      <w:start w:val="1"/>
      <w:numFmt w:val="bullet"/>
      <w:lvlText w:val="с"/>
      <w:lvlJc w:val="left"/>
    </w:lvl>
    <w:lvl w:ilvl="1" w:tplc="DFAE9DF8">
      <w:numFmt w:val="decimal"/>
      <w:lvlText w:val=""/>
      <w:lvlJc w:val="left"/>
    </w:lvl>
    <w:lvl w:ilvl="2" w:tplc="E33C1588">
      <w:numFmt w:val="decimal"/>
      <w:lvlText w:val=""/>
      <w:lvlJc w:val="left"/>
    </w:lvl>
    <w:lvl w:ilvl="3" w:tplc="80B6493E">
      <w:numFmt w:val="decimal"/>
      <w:lvlText w:val=""/>
      <w:lvlJc w:val="left"/>
    </w:lvl>
    <w:lvl w:ilvl="4" w:tplc="64184B16">
      <w:numFmt w:val="decimal"/>
      <w:lvlText w:val=""/>
      <w:lvlJc w:val="left"/>
    </w:lvl>
    <w:lvl w:ilvl="5" w:tplc="F872FA16">
      <w:numFmt w:val="decimal"/>
      <w:lvlText w:val=""/>
      <w:lvlJc w:val="left"/>
    </w:lvl>
    <w:lvl w:ilvl="6" w:tplc="A48E50A4">
      <w:numFmt w:val="decimal"/>
      <w:lvlText w:val=""/>
      <w:lvlJc w:val="left"/>
    </w:lvl>
    <w:lvl w:ilvl="7" w:tplc="33862024">
      <w:numFmt w:val="decimal"/>
      <w:lvlText w:val=""/>
      <w:lvlJc w:val="left"/>
    </w:lvl>
    <w:lvl w:ilvl="8" w:tplc="8A1CF228">
      <w:numFmt w:val="decimal"/>
      <w:lvlText w:val=""/>
      <w:lvlJc w:val="left"/>
    </w:lvl>
  </w:abstractNum>
  <w:abstractNum w:abstractNumId="25">
    <w:nsid w:val="00005772"/>
    <w:multiLevelType w:val="hybridMultilevel"/>
    <w:tmpl w:val="77C68C4A"/>
    <w:lvl w:ilvl="0" w:tplc="536606C6">
      <w:start w:val="1"/>
      <w:numFmt w:val="bullet"/>
      <w:lvlText w:val="А."/>
      <w:lvlJc w:val="left"/>
    </w:lvl>
    <w:lvl w:ilvl="1" w:tplc="1A741CFC">
      <w:start w:val="1"/>
      <w:numFmt w:val="decimal"/>
      <w:lvlText w:val="%2."/>
      <w:lvlJc w:val="left"/>
    </w:lvl>
    <w:lvl w:ilvl="2" w:tplc="52CA8D2E">
      <w:numFmt w:val="decimal"/>
      <w:lvlText w:val=""/>
      <w:lvlJc w:val="left"/>
    </w:lvl>
    <w:lvl w:ilvl="3" w:tplc="9306F4F4">
      <w:numFmt w:val="decimal"/>
      <w:lvlText w:val=""/>
      <w:lvlJc w:val="left"/>
    </w:lvl>
    <w:lvl w:ilvl="4" w:tplc="D6564764">
      <w:numFmt w:val="decimal"/>
      <w:lvlText w:val=""/>
      <w:lvlJc w:val="left"/>
    </w:lvl>
    <w:lvl w:ilvl="5" w:tplc="3B98B840">
      <w:numFmt w:val="decimal"/>
      <w:lvlText w:val=""/>
      <w:lvlJc w:val="left"/>
    </w:lvl>
    <w:lvl w:ilvl="6" w:tplc="24B23DB4">
      <w:numFmt w:val="decimal"/>
      <w:lvlText w:val=""/>
      <w:lvlJc w:val="left"/>
    </w:lvl>
    <w:lvl w:ilvl="7" w:tplc="822E7C22">
      <w:numFmt w:val="decimal"/>
      <w:lvlText w:val=""/>
      <w:lvlJc w:val="left"/>
    </w:lvl>
    <w:lvl w:ilvl="8" w:tplc="9926C168">
      <w:numFmt w:val="decimal"/>
      <w:lvlText w:val=""/>
      <w:lvlJc w:val="left"/>
    </w:lvl>
  </w:abstractNum>
  <w:abstractNum w:abstractNumId="26">
    <w:nsid w:val="00005878"/>
    <w:multiLevelType w:val="hybridMultilevel"/>
    <w:tmpl w:val="70B8E164"/>
    <w:lvl w:ilvl="0" w:tplc="6340EE9E">
      <w:start w:val="1"/>
      <w:numFmt w:val="bullet"/>
      <w:lvlText w:val="и"/>
      <w:lvlJc w:val="left"/>
    </w:lvl>
    <w:lvl w:ilvl="1" w:tplc="BBD424E6">
      <w:start w:val="1"/>
      <w:numFmt w:val="bullet"/>
      <w:lvlText w:val="\emdash "/>
      <w:lvlJc w:val="left"/>
    </w:lvl>
    <w:lvl w:ilvl="2" w:tplc="EB001EBA">
      <w:numFmt w:val="decimal"/>
      <w:lvlText w:val=""/>
      <w:lvlJc w:val="left"/>
    </w:lvl>
    <w:lvl w:ilvl="3" w:tplc="2F6EF06C">
      <w:numFmt w:val="decimal"/>
      <w:lvlText w:val=""/>
      <w:lvlJc w:val="left"/>
    </w:lvl>
    <w:lvl w:ilvl="4" w:tplc="1554ADA4">
      <w:numFmt w:val="decimal"/>
      <w:lvlText w:val=""/>
      <w:lvlJc w:val="left"/>
    </w:lvl>
    <w:lvl w:ilvl="5" w:tplc="D7BCC17E">
      <w:numFmt w:val="decimal"/>
      <w:lvlText w:val=""/>
      <w:lvlJc w:val="left"/>
    </w:lvl>
    <w:lvl w:ilvl="6" w:tplc="A5C87028">
      <w:numFmt w:val="decimal"/>
      <w:lvlText w:val=""/>
      <w:lvlJc w:val="left"/>
    </w:lvl>
    <w:lvl w:ilvl="7" w:tplc="2F0AF678">
      <w:numFmt w:val="decimal"/>
      <w:lvlText w:val=""/>
      <w:lvlJc w:val="left"/>
    </w:lvl>
    <w:lvl w:ilvl="8" w:tplc="EC1A3244">
      <w:numFmt w:val="decimal"/>
      <w:lvlText w:val=""/>
      <w:lvlJc w:val="left"/>
    </w:lvl>
  </w:abstractNum>
  <w:abstractNum w:abstractNumId="27">
    <w:nsid w:val="00005CFD"/>
    <w:multiLevelType w:val="hybridMultilevel"/>
    <w:tmpl w:val="95B266F8"/>
    <w:lvl w:ilvl="0" w:tplc="913A081C">
      <w:start w:val="1"/>
      <w:numFmt w:val="bullet"/>
      <w:lvlText w:val="в"/>
      <w:lvlJc w:val="left"/>
    </w:lvl>
    <w:lvl w:ilvl="1" w:tplc="5B262E58">
      <w:start w:val="1"/>
      <w:numFmt w:val="bullet"/>
      <w:lvlText w:val="В"/>
      <w:lvlJc w:val="left"/>
    </w:lvl>
    <w:lvl w:ilvl="2" w:tplc="6B1A4AE2">
      <w:numFmt w:val="decimal"/>
      <w:lvlText w:val=""/>
      <w:lvlJc w:val="left"/>
    </w:lvl>
    <w:lvl w:ilvl="3" w:tplc="27124B8A">
      <w:numFmt w:val="decimal"/>
      <w:lvlText w:val=""/>
      <w:lvlJc w:val="left"/>
    </w:lvl>
    <w:lvl w:ilvl="4" w:tplc="704ED08E">
      <w:numFmt w:val="decimal"/>
      <w:lvlText w:val=""/>
      <w:lvlJc w:val="left"/>
    </w:lvl>
    <w:lvl w:ilvl="5" w:tplc="4FCA5A56">
      <w:numFmt w:val="decimal"/>
      <w:lvlText w:val=""/>
      <w:lvlJc w:val="left"/>
    </w:lvl>
    <w:lvl w:ilvl="6" w:tplc="29B42F9C">
      <w:numFmt w:val="decimal"/>
      <w:lvlText w:val=""/>
      <w:lvlJc w:val="left"/>
    </w:lvl>
    <w:lvl w:ilvl="7" w:tplc="CADC07FE">
      <w:numFmt w:val="decimal"/>
      <w:lvlText w:val=""/>
      <w:lvlJc w:val="left"/>
    </w:lvl>
    <w:lvl w:ilvl="8" w:tplc="D70A41FC">
      <w:numFmt w:val="decimal"/>
      <w:lvlText w:val=""/>
      <w:lvlJc w:val="left"/>
    </w:lvl>
  </w:abstractNum>
  <w:abstractNum w:abstractNumId="28">
    <w:nsid w:val="00005E14"/>
    <w:multiLevelType w:val="hybridMultilevel"/>
    <w:tmpl w:val="9E84B488"/>
    <w:lvl w:ilvl="0" w:tplc="4FD6503A">
      <w:start w:val="3"/>
      <w:numFmt w:val="decimal"/>
      <w:lvlText w:val="%1."/>
      <w:lvlJc w:val="left"/>
    </w:lvl>
    <w:lvl w:ilvl="1" w:tplc="5ACCA7C4">
      <w:numFmt w:val="decimal"/>
      <w:lvlText w:val=""/>
      <w:lvlJc w:val="left"/>
    </w:lvl>
    <w:lvl w:ilvl="2" w:tplc="AF363DDE">
      <w:numFmt w:val="decimal"/>
      <w:lvlText w:val=""/>
      <w:lvlJc w:val="left"/>
    </w:lvl>
    <w:lvl w:ilvl="3" w:tplc="E0302E0A">
      <w:numFmt w:val="decimal"/>
      <w:lvlText w:val=""/>
      <w:lvlJc w:val="left"/>
    </w:lvl>
    <w:lvl w:ilvl="4" w:tplc="7F78A048">
      <w:numFmt w:val="decimal"/>
      <w:lvlText w:val=""/>
      <w:lvlJc w:val="left"/>
    </w:lvl>
    <w:lvl w:ilvl="5" w:tplc="70AC19D8">
      <w:numFmt w:val="decimal"/>
      <w:lvlText w:val=""/>
      <w:lvlJc w:val="left"/>
    </w:lvl>
    <w:lvl w:ilvl="6" w:tplc="BB9CFBB8">
      <w:numFmt w:val="decimal"/>
      <w:lvlText w:val=""/>
      <w:lvlJc w:val="left"/>
    </w:lvl>
    <w:lvl w:ilvl="7" w:tplc="4F20D55A">
      <w:numFmt w:val="decimal"/>
      <w:lvlText w:val=""/>
      <w:lvlJc w:val="left"/>
    </w:lvl>
    <w:lvl w:ilvl="8" w:tplc="99D8A39C">
      <w:numFmt w:val="decimal"/>
      <w:lvlText w:val=""/>
      <w:lvlJc w:val="left"/>
    </w:lvl>
  </w:abstractNum>
  <w:abstractNum w:abstractNumId="29">
    <w:nsid w:val="00005F32"/>
    <w:multiLevelType w:val="hybridMultilevel"/>
    <w:tmpl w:val="F558D1DA"/>
    <w:lvl w:ilvl="0" w:tplc="38848B52">
      <w:start w:val="1"/>
      <w:numFmt w:val="bullet"/>
      <w:lvlText w:val="и"/>
      <w:lvlJc w:val="left"/>
    </w:lvl>
    <w:lvl w:ilvl="1" w:tplc="61428BEE">
      <w:numFmt w:val="decimal"/>
      <w:lvlText w:val=""/>
      <w:lvlJc w:val="left"/>
    </w:lvl>
    <w:lvl w:ilvl="2" w:tplc="92B81E06">
      <w:numFmt w:val="decimal"/>
      <w:lvlText w:val=""/>
      <w:lvlJc w:val="left"/>
    </w:lvl>
    <w:lvl w:ilvl="3" w:tplc="572C9074">
      <w:numFmt w:val="decimal"/>
      <w:lvlText w:val=""/>
      <w:lvlJc w:val="left"/>
    </w:lvl>
    <w:lvl w:ilvl="4" w:tplc="268C15A8">
      <w:numFmt w:val="decimal"/>
      <w:lvlText w:val=""/>
      <w:lvlJc w:val="left"/>
    </w:lvl>
    <w:lvl w:ilvl="5" w:tplc="40B6D7BC">
      <w:numFmt w:val="decimal"/>
      <w:lvlText w:val=""/>
      <w:lvlJc w:val="left"/>
    </w:lvl>
    <w:lvl w:ilvl="6" w:tplc="C09CA50C">
      <w:numFmt w:val="decimal"/>
      <w:lvlText w:val=""/>
      <w:lvlJc w:val="left"/>
    </w:lvl>
    <w:lvl w:ilvl="7" w:tplc="48F8AA1E">
      <w:numFmt w:val="decimal"/>
      <w:lvlText w:val=""/>
      <w:lvlJc w:val="left"/>
    </w:lvl>
    <w:lvl w:ilvl="8" w:tplc="C0562190">
      <w:numFmt w:val="decimal"/>
      <w:lvlText w:val=""/>
      <w:lvlJc w:val="left"/>
    </w:lvl>
  </w:abstractNum>
  <w:abstractNum w:abstractNumId="30">
    <w:nsid w:val="00005F49"/>
    <w:multiLevelType w:val="hybridMultilevel"/>
    <w:tmpl w:val="049E7318"/>
    <w:lvl w:ilvl="0" w:tplc="CE46E004">
      <w:start w:val="1"/>
      <w:numFmt w:val="bullet"/>
      <w:lvlText w:val="в"/>
      <w:lvlJc w:val="left"/>
    </w:lvl>
    <w:lvl w:ilvl="1" w:tplc="965A7664">
      <w:numFmt w:val="decimal"/>
      <w:lvlText w:val=""/>
      <w:lvlJc w:val="left"/>
    </w:lvl>
    <w:lvl w:ilvl="2" w:tplc="5590EFCA">
      <w:numFmt w:val="decimal"/>
      <w:lvlText w:val=""/>
      <w:lvlJc w:val="left"/>
    </w:lvl>
    <w:lvl w:ilvl="3" w:tplc="B75CCE56">
      <w:numFmt w:val="decimal"/>
      <w:lvlText w:val=""/>
      <w:lvlJc w:val="left"/>
    </w:lvl>
    <w:lvl w:ilvl="4" w:tplc="563CD732">
      <w:numFmt w:val="decimal"/>
      <w:lvlText w:val=""/>
      <w:lvlJc w:val="left"/>
    </w:lvl>
    <w:lvl w:ilvl="5" w:tplc="23B66986">
      <w:numFmt w:val="decimal"/>
      <w:lvlText w:val=""/>
      <w:lvlJc w:val="left"/>
    </w:lvl>
    <w:lvl w:ilvl="6" w:tplc="BB2C31F4">
      <w:numFmt w:val="decimal"/>
      <w:lvlText w:val=""/>
      <w:lvlJc w:val="left"/>
    </w:lvl>
    <w:lvl w:ilvl="7" w:tplc="CD966E74">
      <w:numFmt w:val="decimal"/>
      <w:lvlText w:val=""/>
      <w:lvlJc w:val="left"/>
    </w:lvl>
    <w:lvl w:ilvl="8" w:tplc="E7F40BA8">
      <w:numFmt w:val="decimal"/>
      <w:lvlText w:val=""/>
      <w:lvlJc w:val="left"/>
    </w:lvl>
  </w:abstractNum>
  <w:abstractNum w:abstractNumId="31">
    <w:nsid w:val="000066C4"/>
    <w:multiLevelType w:val="hybridMultilevel"/>
    <w:tmpl w:val="7D34AD80"/>
    <w:lvl w:ilvl="0" w:tplc="A0BE2038">
      <w:start w:val="1"/>
      <w:numFmt w:val="bullet"/>
      <w:lvlText w:val="о"/>
      <w:lvlJc w:val="left"/>
    </w:lvl>
    <w:lvl w:ilvl="1" w:tplc="63563F42">
      <w:numFmt w:val="decimal"/>
      <w:lvlText w:val=""/>
      <w:lvlJc w:val="left"/>
    </w:lvl>
    <w:lvl w:ilvl="2" w:tplc="4F641802">
      <w:numFmt w:val="decimal"/>
      <w:lvlText w:val=""/>
      <w:lvlJc w:val="left"/>
    </w:lvl>
    <w:lvl w:ilvl="3" w:tplc="62362B7A">
      <w:numFmt w:val="decimal"/>
      <w:lvlText w:val=""/>
      <w:lvlJc w:val="left"/>
    </w:lvl>
    <w:lvl w:ilvl="4" w:tplc="2E641C1E">
      <w:numFmt w:val="decimal"/>
      <w:lvlText w:val=""/>
      <w:lvlJc w:val="left"/>
    </w:lvl>
    <w:lvl w:ilvl="5" w:tplc="F15ACAA4">
      <w:numFmt w:val="decimal"/>
      <w:lvlText w:val=""/>
      <w:lvlJc w:val="left"/>
    </w:lvl>
    <w:lvl w:ilvl="6" w:tplc="93B89A1C">
      <w:numFmt w:val="decimal"/>
      <w:lvlText w:val=""/>
      <w:lvlJc w:val="left"/>
    </w:lvl>
    <w:lvl w:ilvl="7" w:tplc="B21C48DC">
      <w:numFmt w:val="decimal"/>
      <w:lvlText w:val=""/>
      <w:lvlJc w:val="left"/>
    </w:lvl>
    <w:lvl w:ilvl="8" w:tplc="910E52EC">
      <w:numFmt w:val="decimal"/>
      <w:lvlText w:val=""/>
      <w:lvlJc w:val="left"/>
    </w:lvl>
  </w:abstractNum>
  <w:abstractNum w:abstractNumId="32">
    <w:nsid w:val="0000692C"/>
    <w:multiLevelType w:val="hybridMultilevel"/>
    <w:tmpl w:val="81AC051C"/>
    <w:lvl w:ilvl="0" w:tplc="80BAE146">
      <w:start w:val="1"/>
      <w:numFmt w:val="decimal"/>
      <w:lvlText w:val="%1."/>
      <w:lvlJc w:val="left"/>
    </w:lvl>
    <w:lvl w:ilvl="1" w:tplc="C3AE9D02">
      <w:numFmt w:val="decimal"/>
      <w:lvlText w:val=""/>
      <w:lvlJc w:val="left"/>
    </w:lvl>
    <w:lvl w:ilvl="2" w:tplc="01F68ADE">
      <w:numFmt w:val="decimal"/>
      <w:lvlText w:val=""/>
      <w:lvlJc w:val="left"/>
    </w:lvl>
    <w:lvl w:ilvl="3" w:tplc="DF64B9CC">
      <w:numFmt w:val="decimal"/>
      <w:lvlText w:val=""/>
      <w:lvlJc w:val="left"/>
    </w:lvl>
    <w:lvl w:ilvl="4" w:tplc="621429E6">
      <w:numFmt w:val="decimal"/>
      <w:lvlText w:val=""/>
      <w:lvlJc w:val="left"/>
    </w:lvl>
    <w:lvl w:ilvl="5" w:tplc="CC3E1808">
      <w:numFmt w:val="decimal"/>
      <w:lvlText w:val=""/>
      <w:lvlJc w:val="left"/>
    </w:lvl>
    <w:lvl w:ilvl="6" w:tplc="5C7A504C">
      <w:numFmt w:val="decimal"/>
      <w:lvlText w:val=""/>
      <w:lvlJc w:val="left"/>
    </w:lvl>
    <w:lvl w:ilvl="7" w:tplc="F9DAC5FE">
      <w:numFmt w:val="decimal"/>
      <w:lvlText w:val=""/>
      <w:lvlJc w:val="left"/>
    </w:lvl>
    <w:lvl w:ilvl="8" w:tplc="515EEE10">
      <w:numFmt w:val="decimal"/>
      <w:lvlText w:val=""/>
      <w:lvlJc w:val="left"/>
    </w:lvl>
  </w:abstractNum>
  <w:abstractNum w:abstractNumId="33">
    <w:nsid w:val="00006B36"/>
    <w:multiLevelType w:val="hybridMultilevel"/>
    <w:tmpl w:val="A3F6A492"/>
    <w:lvl w:ilvl="0" w:tplc="06D810E4">
      <w:start w:val="1"/>
      <w:numFmt w:val="bullet"/>
      <w:lvlText w:val="в"/>
      <w:lvlJc w:val="left"/>
    </w:lvl>
    <w:lvl w:ilvl="1" w:tplc="605624F2">
      <w:numFmt w:val="decimal"/>
      <w:lvlText w:val=""/>
      <w:lvlJc w:val="left"/>
    </w:lvl>
    <w:lvl w:ilvl="2" w:tplc="B7A0E670">
      <w:numFmt w:val="decimal"/>
      <w:lvlText w:val=""/>
      <w:lvlJc w:val="left"/>
    </w:lvl>
    <w:lvl w:ilvl="3" w:tplc="09D2FB92">
      <w:numFmt w:val="decimal"/>
      <w:lvlText w:val=""/>
      <w:lvlJc w:val="left"/>
    </w:lvl>
    <w:lvl w:ilvl="4" w:tplc="ADB4751E">
      <w:numFmt w:val="decimal"/>
      <w:lvlText w:val=""/>
      <w:lvlJc w:val="left"/>
    </w:lvl>
    <w:lvl w:ilvl="5" w:tplc="95EAC56A">
      <w:numFmt w:val="decimal"/>
      <w:lvlText w:val=""/>
      <w:lvlJc w:val="left"/>
    </w:lvl>
    <w:lvl w:ilvl="6" w:tplc="FD8EF962">
      <w:numFmt w:val="decimal"/>
      <w:lvlText w:val=""/>
      <w:lvlJc w:val="left"/>
    </w:lvl>
    <w:lvl w:ilvl="7" w:tplc="EA0214B2">
      <w:numFmt w:val="decimal"/>
      <w:lvlText w:val=""/>
      <w:lvlJc w:val="left"/>
    </w:lvl>
    <w:lvl w:ilvl="8" w:tplc="48E04716">
      <w:numFmt w:val="decimal"/>
      <w:lvlText w:val=""/>
      <w:lvlJc w:val="left"/>
    </w:lvl>
  </w:abstractNum>
  <w:abstractNum w:abstractNumId="34">
    <w:nsid w:val="00006B89"/>
    <w:multiLevelType w:val="hybridMultilevel"/>
    <w:tmpl w:val="A6324970"/>
    <w:lvl w:ilvl="0" w:tplc="A9C455B0">
      <w:start w:val="1"/>
      <w:numFmt w:val="bullet"/>
      <w:lvlText w:val="и"/>
      <w:lvlJc w:val="left"/>
    </w:lvl>
    <w:lvl w:ilvl="1" w:tplc="9356CDC0">
      <w:start w:val="1"/>
      <w:numFmt w:val="bullet"/>
      <w:lvlText w:val="В"/>
      <w:lvlJc w:val="left"/>
    </w:lvl>
    <w:lvl w:ilvl="2" w:tplc="BD120A98">
      <w:numFmt w:val="decimal"/>
      <w:lvlText w:val=""/>
      <w:lvlJc w:val="left"/>
    </w:lvl>
    <w:lvl w:ilvl="3" w:tplc="AC12AEC8">
      <w:numFmt w:val="decimal"/>
      <w:lvlText w:val=""/>
      <w:lvlJc w:val="left"/>
    </w:lvl>
    <w:lvl w:ilvl="4" w:tplc="C450B53C">
      <w:numFmt w:val="decimal"/>
      <w:lvlText w:val=""/>
      <w:lvlJc w:val="left"/>
    </w:lvl>
    <w:lvl w:ilvl="5" w:tplc="47F86E28">
      <w:numFmt w:val="decimal"/>
      <w:lvlText w:val=""/>
      <w:lvlJc w:val="left"/>
    </w:lvl>
    <w:lvl w:ilvl="6" w:tplc="887A1FA4">
      <w:numFmt w:val="decimal"/>
      <w:lvlText w:val=""/>
      <w:lvlJc w:val="left"/>
    </w:lvl>
    <w:lvl w:ilvl="7" w:tplc="5CD609C4">
      <w:numFmt w:val="decimal"/>
      <w:lvlText w:val=""/>
      <w:lvlJc w:val="left"/>
    </w:lvl>
    <w:lvl w:ilvl="8" w:tplc="E170184C">
      <w:numFmt w:val="decimal"/>
      <w:lvlText w:val=""/>
      <w:lvlJc w:val="left"/>
    </w:lvl>
  </w:abstractNum>
  <w:abstractNum w:abstractNumId="35">
    <w:nsid w:val="00007049"/>
    <w:multiLevelType w:val="hybridMultilevel"/>
    <w:tmpl w:val="E9F28A42"/>
    <w:lvl w:ilvl="0" w:tplc="8C481B42">
      <w:start w:val="1"/>
      <w:numFmt w:val="decimal"/>
      <w:lvlText w:val="%1."/>
      <w:lvlJc w:val="left"/>
    </w:lvl>
    <w:lvl w:ilvl="1" w:tplc="060E9C9E">
      <w:numFmt w:val="decimal"/>
      <w:lvlText w:val=""/>
      <w:lvlJc w:val="left"/>
    </w:lvl>
    <w:lvl w:ilvl="2" w:tplc="EAB83E86">
      <w:numFmt w:val="decimal"/>
      <w:lvlText w:val=""/>
      <w:lvlJc w:val="left"/>
    </w:lvl>
    <w:lvl w:ilvl="3" w:tplc="2794A4CC">
      <w:numFmt w:val="decimal"/>
      <w:lvlText w:val=""/>
      <w:lvlJc w:val="left"/>
    </w:lvl>
    <w:lvl w:ilvl="4" w:tplc="9A7647A2">
      <w:numFmt w:val="decimal"/>
      <w:lvlText w:val=""/>
      <w:lvlJc w:val="left"/>
    </w:lvl>
    <w:lvl w:ilvl="5" w:tplc="75CED948">
      <w:numFmt w:val="decimal"/>
      <w:lvlText w:val=""/>
      <w:lvlJc w:val="left"/>
    </w:lvl>
    <w:lvl w:ilvl="6" w:tplc="33B89F34">
      <w:numFmt w:val="decimal"/>
      <w:lvlText w:val=""/>
      <w:lvlJc w:val="left"/>
    </w:lvl>
    <w:lvl w:ilvl="7" w:tplc="3C7E2B30">
      <w:numFmt w:val="decimal"/>
      <w:lvlText w:val=""/>
      <w:lvlJc w:val="left"/>
    </w:lvl>
    <w:lvl w:ilvl="8" w:tplc="5D5E50A6">
      <w:numFmt w:val="decimal"/>
      <w:lvlText w:val=""/>
      <w:lvlJc w:val="left"/>
    </w:lvl>
  </w:abstractNum>
  <w:abstractNum w:abstractNumId="36">
    <w:nsid w:val="0000797D"/>
    <w:multiLevelType w:val="hybridMultilevel"/>
    <w:tmpl w:val="FB663F8A"/>
    <w:lvl w:ilvl="0" w:tplc="12CC5B24">
      <w:start w:val="1"/>
      <w:numFmt w:val="bullet"/>
      <w:lvlText w:val="в"/>
      <w:lvlJc w:val="left"/>
    </w:lvl>
    <w:lvl w:ilvl="1" w:tplc="109CA996">
      <w:numFmt w:val="decimal"/>
      <w:lvlText w:val=""/>
      <w:lvlJc w:val="left"/>
    </w:lvl>
    <w:lvl w:ilvl="2" w:tplc="68D8B506">
      <w:numFmt w:val="decimal"/>
      <w:lvlText w:val=""/>
      <w:lvlJc w:val="left"/>
    </w:lvl>
    <w:lvl w:ilvl="3" w:tplc="5D284214">
      <w:numFmt w:val="decimal"/>
      <w:lvlText w:val=""/>
      <w:lvlJc w:val="left"/>
    </w:lvl>
    <w:lvl w:ilvl="4" w:tplc="7AAEEF96">
      <w:numFmt w:val="decimal"/>
      <w:lvlText w:val=""/>
      <w:lvlJc w:val="left"/>
    </w:lvl>
    <w:lvl w:ilvl="5" w:tplc="1338A39E">
      <w:numFmt w:val="decimal"/>
      <w:lvlText w:val=""/>
      <w:lvlJc w:val="left"/>
    </w:lvl>
    <w:lvl w:ilvl="6" w:tplc="4C18B70C">
      <w:numFmt w:val="decimal"/>
      <w:lvlText w:val=""/>
      <w:lvlJc w:val="left"/>
    </w:lvl>
    <w:lvl w:ilvl="7" w:tplc="C2DE55CE">
      <w:numFmt w:val="decimal"/>
      <w:lvlText w:val=""/>
      <w:lvlJc w:val="left"/>
    </w:lvl>
    <w:lvl w:ilvl="8" w:tplc="476A42BE">
      <w:numFmt w:val="decimal"/>
      <w:lvlText w:val=""/>
      <w:lvlJc w:val="left"/>
    </w:lvl>
  </w:abstractNum>
  <w:abstractNum w:abstractNumId="37">
    <w:nsid w:val="0000798B"/>
    <w:multiLevelType w:val="hybridMultilevel"/>
    <w:tmpl w:val="9B22EA8C"/>
    <w:lvl w:ilvl="0" w:tplc="A6BAC478">
      <w:start w:val="1"/>
      <w:numFmt w:val="decimal"/>
      <w:lvlText w:val="%1."/>
      <w:lvlJc w:val="left"/>
    </w:lvl>
    <w:lvl w:ilvl="1" w:tplc="BCEA0B76">
      <w:numFmt w:val="decimal"/>
      <w:lvlText w:val=""/>
      <w:lvlJc w:val="left"/>
    </w:lvl>
    <w:lvl w:ilvl="2" w:tplc="0BC4BB68">
      <w:numFmt w:val="decimal"/>
      <w:lvlText w:val=""/>
      <w:lvlJc w:val="left"/>
    </w:lvl>
    <w:lvl w:ilvl="3" w:tplc="FF007086">
      <w:numFmt w:val="decimal"/>
      <w:lvlText w:val=""/>
      <w:lvlJc w:val="left"/>
    </w:lvl>
    <w:lvl w:ilvl="4" w:tplc="6484B16E">
      <w:numFmt w:val="decimal"/>
      <w:lvlText w:val=""/>
      <w:lvlJc w:val="left"/>
    </w:lvl>
    <w:lvl w:ilvl="5" w:tplc="798C8848">
      <w:numFmt w:val="decimal"/>
      <w:lvlText w:val=""/>
      <w:lvlJc w:val="left"/>
    </w:lvl>
    <w:lvl w:ilvl="6" w:tplc="A186050A">
      <w:numFmt w:val="decimal"/>
      <w:lvlText w:val=""/>
      <w:lvlJc w:val="left"/>
    </w:lvl>
    <w:lvl w:ilvl="7" w:tplc="CEC61EAC">
      <w:numFmt w:val="decimal"/>
      <w:lvlText w:val=""/>
      <w:lvlJc w:val="left"/>
    </w:lvl>
    <w:lvl w:ilvl="8" w:tplc="27B6D8CA">
      <w:numFmt w:val="decimal"/>
      <w:lvlText w:val=""/>
      <w:lvlJc w:val="left"/>
    </w:lvl>
  </w:abstractNum>
  <w:abstractNum w:abstractNumId="38">
    <w:nsid w:val="00007EB7"/>
    <w:multiLevelType w:val="hybridMultilevel"/>
    <w:tmpl w:val="0DAA9E52"/>
    <w:lvl w:ilvl="0" w:tplc="23B2E572">
      <w:start w:val="1"/>
      <w:numFmt w:val="bullet"/>
      <w:lvlText w:val="и"/>
      <w:lvlJc w:val="left"/>
    </w:lvl>
    <w:lvl w:ilvl="1" w:tplc="C45A22A6">
      <w:numFmt w:val="decimal"/>
      <w:lvlText w:val=""/>
      <w:lvlJc w:val="left"/>
    </w:lvl>
    <w:lvl w:ilvl="2" w:tplc="B2C4A0B8">
      <w:numFmt w:val="decimal"/>
      <w:lvlText w:val=""/>
      <w:lvlJc w:val="left"/>
    </w:lvl>
    <w:lvl w:ilvl="3" w:tplc="57966D38">
      <w:numFmt w:val="decimal"/>
      <w:lvlText w:val=""/>
      <w:lvlJc w:val="left"/>
    </w:lvl>
    <w:lvl w:ilvl="4" w:tplc="680C2A06">
      <w:numFmt w:val="decimal"/>
      <w:lvlText w:val=""/>
      <w:lvlJc w:val="left"/>
    </w:lvl>
    <w:lvl w:ilvl="5" w:tplc="81B2F4CE">
      <w:numFmt w:val="decimal"/>
      <w:lvlText w:val=""/>
      <w:lvlJc w:val="left"/>
    </w:lvl>
    <w:lvl w:ilvl="6" w:tplc="211C8AA6">
      <w:numFmt w:val="decimal"/>
      <w:lvlText w:val=""/>
      <w:lvlJc w:val="left"/>
    </w:lvl>
    <w:lvl w:ilvl="7" w:tplc="8348F870">
      <w:numFmt w:val="decimal"/>
      <w:lvlText w:val=""/>
      <w:lvlJc w:val="left"/>
    </w:lvl>
    <w:lvl w:ilvl="8" w:tplc="927E8F24">
      <w:numFmt w:val="decimal"/>
      <w:lvlText w:val=""/>
      <w:lvlJc w:val="left"/>
    </w:lvl>
  </w:abstractNum>
  <w:abstractNum w:abstractNumId="39">
    <w:nsid w:val="0F9E54FF"/>
    <w:multiLevelType w:val="hybridMultilevel"/>
    <w:tmpl w:val="63EE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684D03"/>
    <w:multiLevelType w:val="hybridMultilevel"/>
    <w:tmpl w:val="341EEBBE"/>
    <w:lvl w:ilvl="0" w:tplc="4FD6503A">
      <w:start w:val="3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2064"/>
    <w:multiLevelType w:val="hybridMultilevel"/>
    <w:tmpl w:val="B1B60686"/>
    <w:lvl w:ilvl="0" w:tplc="7472BC5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D749EC"/>
    <w:multiLevelType w:val="hybridMultilevel"/>
    <w:tmpl w:val="0B76066A"/>
    <w:lvl w:ilvl="0" w:tplc="CB784F14">
      <w:start w:val="1"/>
      <w:numFmt w:val="decimal"/>
      <w:lvlText w:val="%1"/>
      <w:lvlJc w:val="left"/>
      <w:pPr>
        <w:ind w:left="65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0"/>
  </w:num>
  <w:num w:numId="2">
    <w:abstractNumId w:val="34"/>
  </w:num>
  <w:num w:numId="3">
    <w:abstractNumId w:val="1"/>
  </w:num>
  <w:num w:numId="4">
    <w:abstractNumId w:val="12"/>
  </w:num>
  <w:num w:numId="5">
    <w:abstractNumId w:val="2"/>
  </w:num>
  <w:num w:numId="6">
    <w:abstractNumId w:val="24"/>
  </w:num>
  <w:num w:numId="7">
    <w:abstractNumId w:val="0"/>
  </w:num>
  <w:num w:numId="8">
    <w:abstractNumId w:val="9"/>
  </w:num>
  <w:num w:numId="9">
    <w:abstractNumId w:val="21"/>
  </w:num>
  <w:num w:numId="10">
    <w:abstractNumId w:val="26"/>
  </w:num>
  <w:num w:numId="11">
    <w:abstractNumId w:val="33"/>
  </w:num>
  <w:num w:numId="12">
    <w:abstractNumId w:val="27"/>
  </w:num>
  <w:num w:numId="13">
    <w:abstractNumId w:val="16"/>
  </w:num>
  <w:num w:numId="14">
    <w:abstractNumId w:val="8"/>
  </w:num>
  <w:num w:numId="15">
    <w:abstractNumId w:val="29"/>
  </w:num>
  <w:num w:numId="16">
    <w:abstractNumId w:val="15"/>
  </w:num>
  <w:num w:numId="17">
    <w:abstractNumId w:val="14"/>
  </w:num>
  <w:num w:numId="18">
    <w:abstractNumId w:val="36"/>
  </w:num>
  <w:num w:numId="19">
    <w:abstractNumId w:val="30"/>
  </w:num>
  <w:num w:numId="20">
    <w:abstractNumId w:val="3"/>
  </w:num>
  <w:num w:numId="21">
    <w:abstractNumId w:val="22"/>
  </w:num>
  <w:num w:numId="22">
    <w:abstractNumId w:val="13"/>
  </w:num>
  <w:num w:numId="23">
    <w:abstractNumId w:val="28"/>
  </w:num>
  <w:num w:numId="24">
    <w:abstractNumId w:val="23"/>
  </w:num>
  <w:num w:numId="25">
    <w:abstractNumId w:val="19"/>
  </w:num>
  <w:num w:numId="26">
    <w:abstractNumId w:val="11"/>
  </w:num>
  <w:num w:numId="27">
    <w:abstractNumId w:val="5"/>
  </w:num>
  <w:num w:numId="28">
    <w:abstractNumId w:val="31"/>
  </w:num>
  <w:num w:numId="29">
    <w:abstractNumId w:val="38"/>
  </w:num>
  <w:num w:numId="30">
    <w:abstractNumId w:val="7"/>
  </w:num>
  <w:num w:numId="31">
    <w:abstractNumId w:val="17"/>
  </w:num>
  <w:num w:numId="32">
    <w:abstractNumId w:val="18"/>
  </w:num>
  <w:num w:numId="33">
    <w:abstractNumId w:val="4"/>
  </w:num>
  <w:num w:numId="34">
    <w:abstractNumId w:val="37"/>
  </w:num>
  <w:num w:numId="35">
    <w:abstractNumId w:val="25"/>
  </w:num>
  <w:num w:numId="36">
    <w:abstractNumId w:val="6"/>
  </w:num>
  <w:num w:numId="37">
    <w:abstractNumId w:val="35"/>
  </w:num>
  <w:num w:numId="38">
    <w:abstractNumId w:val="32"/>
  </w:num>
  <w:num w:numId="39">
    <w:abstractNumId w:val="20"/>
  </w:num>
  <w:num w:numId="40">
    <w:abstractNumId w:val="42"/>
  </w:num>
  <w:num w:numId="41">
    <w:abstractNumId w:val="40"/>
  </w:num>
  <w:num w:numId="42">
    <w:abstractNumId w:val="41"/>
  </w:num>
  <w:num w:numId="43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3"/>
  <w:proofState w:spelling="clean" w:grammar="clean"/>
  <w:defaultTabStop w:val="720"/>
  <w:characterSpacingControl w:val="doNotCompress"/>
  <w:savePreviewPicture/>
  <w:compat>
    <w:useFELayout/>
  </w:compat>
  <w:rsids>
    <w:rsidRoot w:val="00F64F7C"/>
    <w:rsid w:val="00022278"/>
    <w:rsid w:val="000879C2"/>
    <w:rsid w:val="000C7614"/>
    <w:rsid w:val="000C7A35"/>
    <w:rsid w:val="000F7DF7"/>
    <w:rsid w:val="001111A4"/>
    <w:rsid w:val="00166115"/>
    <w:rsid w:val="001854A3"/>
    <w:rsid w:val="00193454"/>
    <w:rsid w:val="001D114F"/>
    <w:rsid w:val="002A1481"/>
    <w:rsid w:val="002C2965"/>
    <w:rsid w:val="002E61C1"/>
    <w:rsid w:val="00342DB7"/>
    <w:rsid w:val="00377C48"/>
    <w:rsid w:val="003E0A11"/>
    <w:rsid w:val="004008D6"/>
    <w:rsid w:val="004326DC"/>
    <w:rsid w:val="004A7559"/>
    <w:rsid w:val="005026F2"/>
    <w:rsid w:val="00513C94"/>
    <w:rsid w:val="00540559"/>
    <w:rsid w:val="006547AC"/>
    <w:rsid w:val="00766867"/>
    <w:rsid w:val="007974B6"/>
    <w:rsid w:val="007B78CF"/>
    <w:rsid w:val="00801A8B"/>
    <w:rsid w:val="00841CB9"/>
    <w:rsid w:val="008600AF"/>
    <w:rsid w:val="008A437F"/>
    <w:rsid w:val="008A71DF"/>
    <w:rsid w:val="008F370C"/>
    <w:rsid w:val="00901FF5"/>
    <w:rsid w:val="00904EFC"/>
    <w:rsid w:val="009C20BE"/>
    <w:rsid w:val="009D347C"/>
    <w:rsid w:val="00A16863"/>
    <w:rsid w:val="00A2141B"/>
    <w:rsid w:val="00AB6DAB"/>
    <w:rsid w:val="00AD1120"/>
    <w:rsid w:val="00B37231"/>
    <w:rsid w:val="00B60A56"/>
    <w:rsid w:val="00B93BB6"/>
    <w:rsid w:val="00BD30B6"/>
    <w:rsid w:val="00C51307"/>
    <w:rsid w:val="00C7582C"/>
    <w:rsid w:val="00D106F8"/>
    <w:rsid w:val="00D638BD"/>
    <w:rsid w:val="00D83A3A"/>
    <w:rsid w:val="00DA31DD"/>
    <w:rsid w:val="00E4491E"/>
    <w:rsid w:val="00EC205E"/>
    <w:rsid w:val="00F2393B"/>
    <w:rsid w:val="00F64F7C"/>
    <w:rsid w:val="00F72BAC"/>
    <w:rsid w:val="00F84F3B"/>
    <w:rsid w:val="00F866DB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24B"/>
    <w:pPr>
      <w:ind w:left="720"/>
      <w:contextualSpacing/>
    </w:pPr>
  </w:style>
  <w:style w:type="paragraph" w:styleId="a5">
    <w:name w:val="No Spacing"/>
    <w:uiPriority w:val="1"/>
    <w:qFormat/>
    <w:rsid w:val="00E4491E"/>
    <w:rPr>
      <w:rFonts w:ascii="Calibri" w:eastAsia="Calibri" w:hAnsi="Calibri"/>
      <w:lang w:eastAsia="en-US"/>
    </w:rPr>
  </w:style>
  <w:style w:type="paragraph" w:customStyle="1" w:styleId="1">
    <w:name w:val="Абзац списка1"/>
    <w:basedOn w:val="a"/>
    <w:qFormat/>
    <w:rsid w:val="00841CB9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841C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BE4E-1D43-4065-88FF-E6067B3B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8269</Words>
  <Characters>47138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35</cp:revision>
  <dcterms:created xsi:type="dcterms:W3CDTF">2017-07-30T11:22:00Z</dcterms:created>
  <dcterms:modified xsi:type="dcterms:W3CDTF">2017-08-30T21:34:00Z</dcterms:modified>
</cp:coreProperties>
</file>